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25940CB6"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D0558E" w:rsidRPr="00D0558E">
        <w:rPr>
          <w:rFonts w:cs="Arial"/>
          <w:b/>
          <w:sz w:val="24"/>
          <w:szCs w:val="24"/>
        </w:rPr>
        <w:t>R4-2005050</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8A461AA"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DD29F1">
        <w:rPr>
          <w:rFonts w:ascii="Arial" w:eastAsia="SimSun" w:hAnsi="Arial" w:cs="Arial"/>
          <w:color w:val="000000"/>
          <w:sz w:val="22"/>
          <w:lang w:eastAsia="zh-CN"/>
        </w:rPr>
        <w:t>, T-Mobile US</w:t>
      </w:r>
    </w:p>
    <w:p w14:paraId="1ABC0770" w14:textId="13CDB09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954DF0">
        <w:rPr>
          <w:rFonts w:ascii="Arial" w:eastAsia="SimSun" w:hAnsi="Arial" w:cs="Arial"/>
          <w:color w:val="000000"/>
          <w:sz w:val="22"/>
          <w:lang w:eastAsia="zh-CN"/>
        </w:rPr>
        <w:t>n25</w:t>
      </w:r>
      <w:r w:rsidR="00CB68D1">
        <w:rPr>
          <w:rFonts w:ascii="Arial" w:eastAsia="SimSun" w:hAnsi="Arial" w:cs="Arial"/>
          <w:color w:val="000000"/>
          <w:sz w:val="22"/>
          <w:lang w:eastAsia="zh-CN"/>
        </w:rPr>
        <w:t>-n71</w:t>
      </w:r>
      <w:bookmarkStart w:id="5" w:name="_GoBack"/>
      <w:bookmarkEnd w:id="5"/>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DFC12E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954DF0">
        <w:t>n25</w:t>
      </w:r>
      <w:r w:rsidR="00CB68D1">
        <w:t>-n71</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5993D84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DEAF4BF" w14:textId="77777777" w:rsidR="00954DF0" w:rsidRDefault="00954DF0" w:rsidP="00954DF0">
      <w:pPr>
        <w:pStyle w:val="Heading2"/>
        <w:rPr>
          <w:rFonts w:cs="Arial"/>
          <w:lang w:val="en-US" w:eastAsia="zh-CN"/>
        </w:rPr>
      </w:pPr>
      <w:bookmarkStart w:id="11" w:name="_Toc9607813"/>
      <w:bookmarkStart w:id="12" w:name="_Toc13133324"/>
      <w:bookmarkStart w:id="13" w:name="_Toc28048"/>
      <w:bookmarkStart w:id="14" w:name="_Toc11641"/>
      <w:bookmarkStart w:id="15" w:name="_Toc6130"/>
      <w:r>
        <w:rPr>
          <w:rFonts w:cs="Arial" w:hint="eastAsia"/>
          <w:lang w:val="en-US" w:eastAsia="zh-CN"/>
        </w:rPr>
        <w:t>6.22</w:t>
      </w:r>
      <w:r>
        <w:rPr>
          <w:rFonts w:cs="Arial"/>
          <w:lang w:eastAsia="zh-CN"/>
        </w:rPr>
        <w:tab/>
      </w:r>
      <w:r>
        <w:rPr>
          <w:rFonts w:cs="Arial" w:hint="eastAsia"/>
          <w:lang w:val="en-US" w:eastAsia="zh-CN"/>
        </w:rPr>
        <w:t>CA</w:t>
      </w:r>
      <w:r>
        <w:rPr>
          <w:rFonts w:cs="Arial"/>
          <w:lang w:val="en-US"/>
        </w:rPr>
        <w:t>_</w:t>
      </w:r>
      <w:r>
        <w:rPr>
          <w:rFonts w:cs="Arial"/>
          <w:lang w:val="en-US" w:eastAsia="ja-JP"/>
        </w:rPr>
        <w:t>n25</w:t>
      </w:r>
      <w:r>
        <w:rPr>
          <w:rFonts w:cs="Arial" w:hint="eastAsia"/>
          <w:lang w:val="en-US" w:eastAsia="ja-JP"/>
        </w:rPr>
        <w:t>-n71</w:t>
      </w:r>
      <w:bookmarkEnd w:id="11"/>
      <w:bookmarkEnd w:id="12"/>
      <w:bookmarkEnd w:id="13"/>
      <w:bookmarkEnd w:id="14"/>
      <w:bookmarkEnd w:id="15"/>
    </w:p>
    <w:p w14:paraId="29BC2206" w14:textId="77777777" w:rsidR="00954DF0" w:rsidRDefault="00954DF0" w:rsidP="00954DF0">
      <w:pPr>
        <w:pStyle w:val="Heading3"/>
        <w:rPr>
          <w:rFonts w:cs="Arial"/>
          <w:szCs w:val="28"/>
          <w:lang w:eastAsia="zh-CN"/>
        </w:rPr>
      </w:pPr>
      <w:bookmarkStart w:id="16" w:name="_Toc9607814"/>
      <w:bookmarkStart w:id="17" w:name="_Toc13133325"/>
      <w:bookmarkStart w:id="18" w:name="_Toc12893"/>
      <w:bookmarkStart w:id="19" w:name="_Toc24033"/>
      <w:bookmarkStart w:id="20" w:name="_Toc3511"/>
      <w:r>
        <w:rPr>
          <w:rFonts w:cs="Arial" w:hint="eastAsia"/>
          <w:szCs w:val="28"/>
          <w:lang w:val="en-US" w:eastAsia="zh-CN"/>
        </w:rPr>
        <w:t>6.22.1</w:t>
      </w:r>
      <w:r>
        <w:rPr>
          <w:rFonts w:cs="Arial"/>
          <w:szCs w:val="28"/>
          <w:lang w:eastAsia="zh-CN"/>
        </w:rPr>
        <w:tab/>
      </w:r>
      <w:r>
        <w:rPr>
          <w:rFonts w:cs="Arial" w:hint="eastAsia"/>
          <w:szCs w:val="28"/>
          <w:lang w:val="en-US" w:eastAsia="zh-CN"/>
        </w:rPr>
        <w:t>Common for 1 band UL and 2 bands UL CA</w:t>
      </w:r>
      <w:bookmarkEnd w:id="16"/>
      <w:bookmarkEnd w:id="17"/>
      <w:bookmarkEnd w:id="18"/>
      <w:bookmarkEnd w:id="19"/>
      <w:bookmarkEnd w:id="20"/>
    </w:p>
    <w:p w14:paraId="31720377" w14:textId="77777777" w:rsidR="00954DF0" w:rsidRDefault="00954DF0" w:rsidP="00954DF0">
      <w:pPr>
        <w:pStyle w:val="Heading4"/>
        <w:tabs>
          <w:tab w:val="left" w:pos="0"/>
          <w:tab w:val="left" w:pos="420"/>
          <w:tab w:val="left" w:pos="864"/>
        </w:tabs>
        <w:ind w:left="0" w:firstLine="0"/>
        <w:rPr>
          <w:lang w:eastAsia="zh-CN"/>
        </w:rPr>
      </w:pPr>
      <w:bookmarkStart w:id="21" w:name="_Toc13133326"/>
      <w:bookmarkStart w:id="22" w:name="_Toc12591"/>
      <w:bookmarkStart w:id="23" w:name="_Toc1689"/>
      <w:bookmarkStart w:id="24" w:name="_Toc649"/>
      <w:bookmarkStart w:id="25" w:name="_Toc9607815"/>
      <w:r>
        <w:rPr>
          <w:rFonts w:hint="eastAsia"/>
          <w:lang w:eastAsia="zh-CN"/>
        </w:rPr>
        <w:t>6.22.1.1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21"/>
      <w:bookmarkEnd w:id="22"/>
      <w:bookmarkEnd w:id="23"/>
      <w:bookmarkEnd w:id="24"/>
      <w:bookmarkEnd w:id="25"/>
    </w:p>
    <w:p w14:paraId="7DFBCA69" w14:textId="77777777" w:rsidR="00954DF0" w:rsidRDefault="00954DF0" w:rsidP="00954DF0">
      <w:pPr>
        <w:pStyle w:val="TH"/>
        <w:rPr>
          <w:lang w:eastAsia="ja-JP"/>
        </w:rPr>
      </w:pPr>
      <w:r>
        <w:t xml:space="preserve">Table </w:t>
      </w:r>
      <w:r>
        <w:rPr>
          <w:rFonts w:hint="eastAsia"/>
          <w:lang w:val="en-US" w:eastAsia="zh-CN"/>
        </w:rPr>
        <w:t>6.22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4DF0" w14:paraId="2C6588F7" w14:textId="77777777" w:rsidTr="0001371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F912AB6" w14:textId="77777777" w:rsidR="00954DF0" w:rsidRDefault="00954DF0" w:rsidP="0001371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F2058AA" w14:textId="77777777" w:rsidR="00954DF0" w:rsidRDefault="00954DF0" w:rsidP="0001371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6F655B6" w14:textId="77777777" w:rsidR="00954DF0" w:rsidRDefault="00954DF0" w:rsidP="0001371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3430CCC" w14:textId="77777777" w:rsidR="00954DF0" w:rsidRDefault="00954DF0" w:rsidP="00013712">
            <w:pPr>
              <w:pStyle w:val="TAH"/>
              <w:rPr>
                <w:rFonts w:eastAsia="Malgun Gothic"/>
              </w:rPr>
            </w:pPr>
            <w:r>
              <w:rPr>
                <w:rFonts w:eastAsia="Malgun Gothic"/>
              </w:rPr>
              <w:t>Duplex</w:t>
            </w:r>
          </w:p>
          <w:p w14:paraId="7E4EB43D" w14:textId="77777777" w:rsidR="00954DF0" w:rsidRDefault="00954DF0" w:rsidP="00013712">
            <w:pPr>
              <w:pStyle w:val="TAH"/>
              <w:rPr>
                <w:rFonts w:eastAsia="Malgun Gothic"/>
              </w:rPr>
            </w:pPr>
            <w:r>
              <w:rPr>
                <w:rFonts w:eastAsia="Malgun Gothic"/>
              </w:rPr>
              <w:t>mode</w:t>
            </w:r>
          </w:p>
        </w:tc>
      </w:tr>
      <w:tr w:rsidR="00954DF0" w14:paraId="1D886DBA" w14:textId="77777777" w:rsidTr="0001371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E44287F" w14:textId="77777777" w:rsidR="00954DF0" w:rsidRDefault="00954DF0" w:rsidP="0001371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D275E4" w14:textId="77777777" w:rsidR="00954DF0" w:rsidRDefault="00954DF0" w:rsidP="0001371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00178EE" w14:textId="77777777" w:rsidR="00954DF0" w:rsidRDefault="00954DF0" w:rsidP="0001371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8918C7" w14:textId="77777777" w:rsidR="00954DF0" w:rsidRDefault="00954DF0" w:rsidP="00013712">
            <w:pPr>
              <w:pStyle w:val="TAH"/>
              <w:rPr>
                <w:rFonts w:eastAsia="Malgun Gothic"/>
              </w:rPr>
            </w:pPr>
          </w:p>
        </w:tc>
      </w:tr>
      <w:tr w:rsidR="00954DF0" w14:paraId="42671481" w14:textId="77777777" w:rsidTr="0001371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5E62D79" w14:textId="77777777" w:rsidR="00954DF0" w:rsidRDefault="00954DF0" w:rsidP="0001371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6B3793" w14:textId="77777777" w:rsidR="00954DF0" w:rsidRDefault="00954DF0" w:rsidP="00013712">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E3FDA38" w14:textId="77777777" w:rsidR="00954DF0" w:rsidRDefault="00954DF0" w:rsidP="00013712">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2A36BB0" w14:textId="77777777" w:rsidR="00954DF0" w:rsidRDefault="00954DF0" w:rsidP="00013712">
            <w:pPr>
              <w:pStyle w:val="TAH"/>
              <w:rPr>
                <w:rFonts w:eastAsia="Malgun Gothic"/>
              </w:rPr>
            </w:pPr>
          </w:p>
        </w:tc>
      </w:tr>
      <w:tr w:rsidR="00954DF0" w14:paraId="4D545EF3" w14:textId="77777777" w:rsidTr="0001371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8A8357" w14:textId="77777777" w:rsidR="00954DF0" w:rsidRDefault="00954DF0" w:rsidP="00013712">
            <w:pPr>
              <w:keepNext/>
              <w:keepLines/>
              <w:spacing w:after="0"/>
              <w:jc w:val="center"/>
              <w:rPr>
                <w:rFonts w:ascii="Arial" w:hAnsi="Arial" w:cs="Arial"/>
                <w:sz w:val="18"/>
                <w:lang w:val="en-US" w:eastAsia="zh-CN"/>
              </w:rPr>
            </w:pPr>
            <w:r>
              <w:rPr>
                <w:rFonts w:ascii="Arial" w:eastAsia="SimSu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67DD585A"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1850 MHz</w:t>
            </w:r>
          </w:p>
        </w:tc>
        <w:tc>
          <w:tcPr>
            <w:tcW w:w="295" w:type="dxa"/>
            <w:tcBorders>
              <w:top w:val="single" w:sz="4" w:space="0" w:color="auto"/>
              <w:left w:val="nil"/>
              <w:bottom w:val="single" w:sz="4" w:space="0" w:color="auto"/>
              <w:right w:val="nil"/>
            </w:tcBorders>
            <w:vAlign w:val="center"/>
          </w:tcPr>
          <w:p w14:paraId="319353EE" w14:textId="77777777" w:rsidR="00954DF0" w:rsidRDefault="00954DF0" w:rsidP="00013712">
            <w:pPr>
              <w:keepNext/>
              <w:keepLines/>
              <w:spacing w:after="0"/>
              <w:jc w:val="center"/>
              <w:rPr>
                <w:rFonts w:ascii="Arial" w:eastAsia="SimSun" w:hAnsi="Arial" w:cs="Arial"/>
                <w:sz w:val="18"/>
                <w:lang w:val="en-US" w:eastAsia="zh-CN"/>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C07A620"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1915 MHz</w:t>
            </w:r>
          </w:p>
        </w:tc>
        <w:tc>
          <w:tcPr>
            <w:tcW w:w="1231" w:type="dxa"/>
            <w:tcBorders>
              <w:top w:val="single" w:sz="4" w:space="0" w:color="auto"/>
              <w:left w:val="single" w:sz="4" w:space="0" w:color="auto"/>
              <w:bottom w:val="single" w:sz="4" w:space="0" w:color="auto"/>
              <w:right w:val="nil"/>
            </w:tcBorders>
            <w:vAlign w:val="center"/>
          </w:tcPr>
          <w:p w14:paraId="4C7D2391"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1930 MHz</w:t>
            </w:r>
          </w:p>
        </w:tc>
        <w:tc>
          <w:tcPr>
            <w:tcW w:w="355" w:type="dxa"/>
            <w:tcBorders>
              <w:top w:val="single" w:sz="4" w:space="0" w:color="auto"/>
              <w:left w:val="nil"/>
              <w:bottom w:val="single" w:sz="4" w:space="0" w:color="auto"/>
              <w:right w:val="nil"/>
            </w:tcBorders>
            <w:vAlign w:val="center"/>
          </w:tcPr>
          <w:p w14:paraId="77CA5AF2"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290FFDFC"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1995 MHz</w:t>
            </w:r>
          </w:p>
        </w:tc>
        <w:tc>
          <w:tcPr>
            <w:tcW w:w="1043" w:type="dxa"/>
            <w:tcBorders>
              <w:top w:val="single" w:sz="4" w:space="0" w:color="auto"/>
              <w:left w:val="single" w:sz="4" w:space="0" w:color="auto"/>
              <w:right w:val="single" w:sz="4" w:space="0" w:color="auto"/>
            </w:tcBorders>
            <w:vAlign w:val="center"/>
          </w:tcPr>
          <w:p w14:paraId="658F80FD" w14:textId="77777777" w:rsidR="00954DF0" w:rsidRDefault="00954DF0" w:rsidP="00013712">
            <w:pPr>
              <w:keepNext/>
              <w:keepLines/>
              <w:spacing w:after="0"/>
              <w:jc w:val="center"/>
              <w:rPr>
                <w:rFonts w:ascii="Arial" w:hAnsi="Arial" w:cs="Arial"/>
                <w:sz w:val="18"/>
                <w:lang w:eastAsia="ja-JP"/>
              </w:rPr>
            </w:pPr>
            <w:r>
              <w:rPr>
                <w:rFonts w:ascii="Arial" w:hAnsi="Arial" w:cs="Arial"/>
                <w:sz w:val="18"/>
                <w:lang w:eastAsia="ja-JP"/>
              </w:rPr>
              <w:t>FDD</w:t>
            </w:r>
          </w:p>
        </w:tc>
      </w:tr>
      <w:tr w:rsidR="00954DF0" w14:paraId="12CE9CE9" w14:textId="77777777" w:rsidTr="0001371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CB5F7A" w14:textId="77777777" w:rsidR="00954DF0" w:rsidRDefault="00954DF0" w:rsidP="00013712">
            <w:pPr>
              <w:keepNext/>
              <w:keepLines/>
              <w:spacing w:after="0"/>
              <w:jc w:val="center"/>
              <w:rPr>
                <w:rFonts w:ascii="Arial"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6D1AA4EF"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663 MHz</w:t>
            </w:r>
          </w:p>
        </w:tc>
        <w:tc>
          <w:tcPr>
            <w:tcW w:w="295" w:type="dxa"/>
            <w:tcBorders>
              <w:top w:val="single" w:sz="4" w:space="0" w:color="auto"/>
              <w:left w:val="nil"/>
              <w:bottom w:val="single" w:sz="4" w:space="0" w:color="auto"/>
              <w:right w:val="nil"/>
            </w:tcBorders>
            <w:vAlign w:val="center"/>
          </w:tcPr>
          <w:p w14:paraId="323647F5"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67734177"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698 MHz</w:t>
            </w:r>
          </w:p>
        </w:tc>
        <w:tc>
          <w:tcPr>
            <w:tcW w:w="1231" w:type="dxa"/>
            <w:tcBorders>
              <w:top w:val="single" w:sz="4" w:space="0" w:color="auto"/>
              <w:left w:val="single" w:sz="4" w:space="0" w:color="auto"/>
              <w:bottom w:val="single" w:sz="4" w:space="0" w:color="auto"/>
              <w:right w:val="nil"/>
            </w:tcBorders>
            <w:vAlign w:val="center"/>
          </w:tcPr>
          <w:p w14:paraId="4BA36CAA"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617 MHz</w:t>
            </w:r>
          </w:p>
        </w:tc>
        <w:tc>
          <w:tcPr>
            <w:tcW w:w="355" w:type="dxa"/>
            <w:tcBorders>
              <w:top w:val="single" w:sz="4" w:space="0" w:color="auto"/>
              <w:left w:val="nil"/>
              <w:bottom w:val="single" w:sz="4" w:space="0" w:color="auto"/>
              <w:right w:val="nil"/>
            </w:tcBorders>
            <w:vAlign w:val="center"/>
          </w:tcPr>
          <w:p w14:paraId="578C87F4"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45487F72" w14:textId="77777777" w:rsidR="00954DF0" w:rsidRDefault="00954DF0" w:rsidP="00013712">
            <w:pPr>
              <w:keepNext/>
              <w:keepLines/>
              <w:spacing w:after="0"/>
              <w:jc w:val="center"/>
              <w:rPr>
                <w:rFonts w:ascii="Arial" w:hAnsi="Arial" w:cs="Arial"/>
                <w:sz w:val="18"/>
                <w:lang w:eastAsia="ja-JP"/>
              </w:rPr>
            </w:pPr>
            <w:r>
              <w:rPr>
                <w:rFonts w:ascii="Arial" w:eastAsia="Malgun Gothic" w:hAnsi="Arial" w:cs="Arial"/>
                <w:sz w:val="18"/>
                <w:szCs w:val="18"/>
                <w:lang w:eastAsia="ko-KR"/>
              </w:rPr>
              <w:t>652 MHz</w:t>
            </w:r>
          </w:p>
        </w:tc>
        <w:tc>
          <w:tcPr>
            <w:tcW w:w="1043" w:type="dxa"/>
            <w:tcBorders>
              <w:left w:val="single" w:sz="4" w:space="0" w:color="auto"/>
              <w:bottom w:val="single" w:sz="4" w:space="0" w:color="auto"/>
              <w:right w:val="single" w:sz="4" w:space="0" w:color="auto"/>
            </w:tcBorders>
            <w:vAlign w:val="center"/>
          </w:tcPr>
          <w:p w14:paraId="094E1029" w14:textId="77777777" w:rsidR="00954DF0" w:rsidRDefault="00954DF0" w:rsidP="00013712">
            <w:pPr>
              <w:keepNext/>
              <w:keepLines/>
              <w:spacing w:after="0"/>
              <w:jc w:val="center"/>
              <w:rPr>
                <w:rFonts w:ascii="Arial" w:hAnsi="Arial" w:cs="Arial"/>
                <w:sz w:val="18"/>
                <w:lang w:eastAsia="ja-JP"/>
              </w:rPr>
            </w:pPr>
            <w:r>
              <w:rPr>
                <w:rFonts w:ascii="Arial" w:hAnsi="Arial" w:cs="Arial"/>
                <w:sz w:val="18"/>
                <w:lang w:eastAsia="ja-JP"/>
              </w:rPr>
              <w:t>FDD</w:t>
            </w:r>
          </w:p>
        </w:tc>
      </w:tr>
    </w:tbl>
    <w:p w14:paraId="1B6649F9" w14:textId="77777777" w:rsidR="00954DF0" w:rsidRDefault="00954DF0" w:rsidP="00954DF0">
      <w:pPr>
        <w:rPr>
          <w:lang w:eastAsia="zh-CN"/>
        </w:rPr>
      </w:pPr>
    </w:p>
    <w:p w14:paraId="3E309931" w14:textId="77777777" w:rsidR="00954DF0" w:rsidRDefault="00954DF0" w:rsidP="00954DF0">
      <w:pPr>
        <w:pStyle w:val="Heading4"/>
        <w:tabs>
          <w:tab w:val="left" w:pos="0"/>
          <w:tab w:val="left" w:pos="420"/>
          <w:tab w:val="left" w:pos="864"/>
        </w:tabs>
        <w:ind w:left="0" w:firstLine="0"/>
        <w:rPr>
          <w:lang w:eastAsia="zh-CN"/>
        </w:rPr>
      </w:pPr>
      <w:bookmarkStart w:id="26" w:name="_Toc9607816"/>
      <w:bookmarkStart w:id="27" w:name="_Toc14630"/>
      <w:bookmarkStart w:id="28" w:name="_Toc29046"/>
      <w:bookmarkStart w:id="29" w:name="_Toc13133327"/>
      <w:bookmarkStart w:id="30" w:name="_Toc6881"/>
      <w:r>
        <w:rPr>
          <w:rFonts w:hint="eastAsia"/>
          <w:lang w:eastAsia="zh-CN"/>
        </w:rPr>
        <w:t>6.22.1.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26"/>
      <w:bookmarkEnd w:id="27"/>
      <w:bookmarkEnd w:id="28"/>
      <w:bookmarkEnd w:id="29"/>
      <w:bookmarkEnd w:id="30"/>
    </w:p>
    <w:p w14:paraId="6971CE6E" w14:textId="77777777" w:rsidR="00954DF0" w:rsidRDefault="00954DF0" w:rsidP="00954DF0">
      <w:pPr>
        <w:pStyle w:val="TH"/>
        <w:rPr>
          <w:lang w:val="en-US" w:eastAsia="zh-CN"/>
        </w:rPr>
      </w:pPr>
      <w:r>
        <w:t xml:space="preserve">Table </w:t>
      </w:r>
      <w:r>
        <w:rPr>
          <w:rFonts w:hint="eastAsia"/>
          <w:lang w:val="en-US" w:eastAsia="zh-CN"/>
        </w:rPr>
        <w:t>6.22</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n25 and </w:t>
      </w:r>
      <w:r>
        <w:rPr>
          <w:rFonts w:cs="Arial" w:hint="eastAsia"/>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957"/>
        <w:gridCol w:w="684"/>
        <w:gridCol w:w="705"/>
        <w:gridCol w:w="628"/>
        <w:gridCol w:w="628"/>
        <w:gridCol w:w="628"/>
        <w:gridCol w:w="628"/>
        <w:gridCol w:w="628"/>
        <w:gridCol w:w="629"/>
        <w:gridCol w:w="628"/>
        <w:gridCol w:w="628"/>
        <w:gridCol w:w="628"/>
        <w:gridCol w:w="628"/>
        <w:gridCol w:w="628"/>
        <w:gridCol w:w="629"/>
        <w:gridCol w:w="899"/>
      </w:tblGrid>
      <w:tr w:rsidR="00954DF0" w14:paraId="0C37DA5F" w14:textId="77777777" w:rsidTr="00013712">
        <w:trPr>
          <w:trHeight w:val="534"/>
          <w:jc w:val="center"/>
        </w:trPr>
        <w:tc>
          <w:tcPr>
            <w:tcW w:w="936" w:type="dxa"/>
            <w:tcBorders>
              <w:top w:val="single" w:sz="4" w:space="0" w:color="auto"/>
              <w:left w:val="single" w:sz="4" w:space="0" w:color="auto"/>
              <w:bottom w:val="single" w:sz="4" w:space="0" w:color="auto"/>
              <w:right w:val="single" w:sz="4" w:space="0" w:color="auto"/>
            </w:tcBorders>
            <w:vAlign w:val="center"/>
          </w:tcPr>
          <w:p w14:paraId="4E0945CD" w14:textId="77777777" w:rsidR="00954DF0" w:rsidRDefault="00954DF0" w:rsidP="00013712">
            <w:pPr>
              <w:keepNext/>
              <w:keepLines/>
              <w:spacing w:after="0"/>
              <w:jc w:val="center"/>
              <w:rPr>
                <w:rFonts w:ascii="Arial" w:hAnsi="Arial"/>
                <w:b/>
                <w:sz w:val="16"/>
                <w:szCs w:val="16"/>
              </w:rPr>
            </w:pPr>
            <w:r>
              <w:rPr>
                <w:rFonts w:ascii="Arial" w:hAnsi="Arial"/>
                <w:b/>
                <w:sz w:val="16"/>
                <w:szCs w:val="16"/>
              </w:rPr>
              <w:t>NR CA configuration</w:t>
            </w:r>
          </w:p>
        </w:tc>
        <w:tc>
          <w:tcPr>
            <w:tcW w:w="957" w:type="dxa"/>
            <w:tcBorders>
              <w:top w:val="single" w:sz="4" w:space="0" w:color="auto"/>
              <w:left w:val="single" w:sz="4" w:space="0" w:color="auto"/>
              <w:bottom w:val="single" w:sz="4" w:space="0" w:color="auto"/>
              <w:right w:val="single" w:sz="4" w:space="0" w:color="auto"/>
            </w:tcBorders>
            <w:vAlign w:val="center"/>
          </w:tcPr>
          <w:p w14:paraId="54C79C44" w14:textId="77777777" w:rsidR="00954DF0" w:rsidRDefault="00954DF0" w:rsidP="00013712">
            <w:pPr>
              <w:keepNext/>
              <w:keepLines/>
              <w:spacing w:after="0"/>
              <w:jc w:val="center"/>
              <w:rPr>
                <w:rFonts w:ascii="Arial" w:hAnsi="Arial"/>
                <w:b/>
                <w:sz w:val="16"/>
                <w:szCs w:val="16"/>
              </w:rPr>
            </w:pPr>
            <w:r>
              <w:rPr>
                <w:rFonts w:ascii="Arial" w:hAnsi="Arial"/>
                <w:b/>
                <w:sz w:val="16"/>
                <w:szCs w:val="16"/>
              </w:rPr>
              <w:t>Uplink CA configuration</w:t>
            </w:r>
          </w:p>
        </w:tc>
        <w:tc>
          <w:tcPr>
            <w:tcW w:w="684" w:type="dxa"/>
            <w:tcBorders>
              <w:top w:val="single" w:sz="4" w:space="0" w:color="auto"/>
              <w:left w:val="single" w:sz="4" w:space="0" w:color="auto"/>
              <w:bottom w:val="single" w:sz="4" w:space="0" w:color="auto"/>
              <w:right w:val="single" w:sz="4" w:space="0" w:color="auto"/>
            </w:tcBorders>
            <w:vAlign w:val="center"/>
          </w:tcPr>
          <w:p w14:paraId="08C2D1E5" w14:textId="77777777" w:rsidR="00954DF0" w:rsidRDefault="00954DF0" w:rsidP="00013712">
            <w:pPr>
              <w:keepNext/>
              <w:keepLines/>
              <w:spacing w:after="0"/>
              <w:jc w:val="center"/>
              <w:rPr>
                <w:rFonts w:ascii="Arial" w:hAnsi="Arial"/>
                <w:sz w:val="16"/>
                <w:szCs w:val="16"/>
              </w:rPr>
            </w:pPr>
            <w:r>
              <w:rPr>
                <w:rFonts w:ascii="Arial" w:hAnsi="Arial"/>
                <w:b/>
                <w:sz w:val="16"/>
                <w:szCs w:val="16"/>
              </w:rPr>
              <w:t>NR Band</w:t>
            </w:r>
          </w:p>
        </w:tc>
        <w:tc>
          <w:tcPr>
            <w:tcW w:w="705" w:type="dxa"/>
            <w:tcBorders>
              <w:top w:val="single" w:sz="4" w:space="0" w:color="auto"/>
              <w:left w:val="single" w:sz="4" w:space="0" w:color="auto"/>
              <w:bottom w:val="single" w:sz="4" w:space="0" w:color="auto"/>
              <w:right w:val="single" w:sz="4" w:space="0" w:color="auto"/>
            </w:tcBorders>
            <w:vAlign w:val="center"/>
          </w:tcPr>
          <w:p w14:paraId="34FAF4F7" w14:textId="77777777" w:rsidR="00954DF0" w:rsidRDefault="00954DF0" w:rsidP="00013712">
            <w:pPr>
              <w:keepNext/>
              <w:keepLines/>
              <w:spacing w:after="0"/>
              <w:jc w:val="center"/>
              <w:rPr>
                <w:rFonts w:ascii="Arial" w:hAnsi="Arial"/>
                <w:b/>
                <w:sz w:val="16"/>
                <w:szCs w:val="16"/>
              </w:rPr>
            </w:pPr>
            <w:r>
              <w:rPr>
                <w:rFonts w:ascii="Arial" w:hAnsi="Arial"/>
                <w:b/>
                <w:sz w:val="16"/>
                <w:szCs w:val="16"/>
              </w:rPr>
              <w:t>SCS</w:t>
            </w:r>
          </w:p>
          <w:p w14:paraId="1A94791B" w14:textId="77777777" w:rsidR="00954DF0" w:rsidRDefault="00954DF0" w:rsidP="00013712">
            <w:pPr>
              <w:keepNext/>
              <w:keepLines/>
              <w:spacing w:after="0"/>
              <w:jc w:val="center"/>
              <w:rPr>
                <w:rFonts w:ascii="Arial" w:hAnsi="Arial"/>
                <w:sz w:val="16"/>
                <w:szCs w:val="16"/>
              </w:rPr>
            </w:pPr>
            <w:r>
              <w:rPr>
                <w:rFonts w:ascii="Arial" w:hAnsi="Arial"/>
                <w:b/>
                <w:sz w:val="16"/>
                <w:szCs w:val="16"/>
              </w:rPr>
              <w:t>(kHz)</w:t>
            </w:r>
          </w:p>
        </w:tc>
        <w:tc>
          <w:tcPr>
            <w:tcW w:w="628" w:type="dxa"/>
            <w:tcBorders>
              <w:top w:val="single" w:sz="4" w:space="0" w:color="auto"/>
              <w:left w:val="single" w:sz="4" w:space="0" w:color="auto"/>
              <w:bottom w:val="single" w:sz="4" w:space="0" w:color="auto"/>
              <w:right w:val="single" w:sz="4" w:space="0" w:color="auto"/>
            </w:tcBorders>
            <w:vAlign w:val="center"/>
          </w:tcPr>
          <w:p w14:paraId="4CF6BE53"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30F054DD" w14:textId="77777777" w:rsidR="00954DF0" w:rsidRDefault="00954DF0" w:rsidP="00013712">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0EF46C8B"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51F4C432"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361798BE"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424B7E0D"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652F8812"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6B840216"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4251073E"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val="en-US"/>
              </w:rPr>
              <w:t>25 MHz</w:t>
            </w:r>
          </w:p>
        </w:tc>
        <w:tc>
          <w:tcPr>
            <w:tcW w:w="629" w:type="dxa"/>
            <w:tcBorders>
              <w:top w:val="single" w:sz="4" w:space="0" w:color="auto"/>
              <w:left w:val="single" w:sz="4" w:space="0" w:color="auto"/>
              <w:bottom w:val="single" w:sz="4" w:space="0" w:color="auto"/>
              <w:right w:val="single" w:sz="4" w:space="0" w:color="auto"/>
            </w:tcBorders>
            <w:vAlign w:val="center"/>
          </w:tcPr>
          <w:p w14:paraId="398FBC1A"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val="en-US"/>
              </w:rPr>
              <w:t>30 MHz</w:t>
            </w:r>
          </w:p>
        </w:tc>
        <w:tc>
          <w:tcPr>
            <w:tcW w:w="628" w:type="dxa"/>
            <w:tcBorders>
              <w:top w:val="single" w:sz="4" w:space="0" w:color="auto"/>
              <w:left w:val="single" w:sz="4" w:space="0" w:color="auto"/>
              <w:bottom w:val="single" w:sz="4" w:space="0" w:color="auto"/>
              <w:right w:val="single" w:sz="4" w:space="0" w:color="auto"/>
            </w:tcBorders>
            <w:vAlign w:val="center"/>
          </w:tcPr>
          <w:p w14:paraId="5A2FFE78"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7E42374D" w14:textId="77777777" w:rsidR="00954DF0" w:rsidRDefault="00954DF0" w:rsidP="00013712">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4D5092E3"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271FE981" w14:textId="77777777" w:rsidR="00954DF0" w:rsidRDefault="00954DF0" w:rsidP="00013712">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0E4DC7F1"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58FC265E" w14:textId="77777777" w:rsidR="00954DF0" w:rsidRDefault="00954DF0" w:rsidP="00013712">
            <w:pPr>
              <w:keepNext/>
              <w:keepLines/>
              <w:spacing w:after="0"/>
              <w:jc w:val="center"/>
              <w:rPr>
                <w:rFonts w:ascii="Arial" w:hAnsi="Arial"/>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5C58B85E" w14:textId="77777777" w:rsidR="00954DF0" w:rsidRDefault="00954DF0" w:rsidP="00013712">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52A5CE48" w14:textId="77777777" w:rsidR="00954DF0" w:rsidRDefault="00954DF0" w:rsidP="00013712">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28" w:type="dxa"/>
            <w:tcBorders>
              <w:top w:val="single" w:sz="4" w:space="0" w:color="auto"/>
              <w:left w:val="single" w:sz="4" w:space="0" w:color="auto"/>
              <w:bottom w:val="single" w:sz="4" w:space="0" w:color="auto"/>
              <w:right w:val="single" w:sz="4" w:space="0" w:color="auto"/>
            </w:tcBorders>
            <w:vAlign w:val="center"/>
          </w:tcPr>
          <w:p w14:paraId="3DE77BB8" w14:textId="77777777" w:rsidR="00954DF0" w:rsidRDefault="00954DF0" w:rsidP="00013712">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74821A55" w14:textId="77777777" w:rsidR="00954DF0" w:rsidRDefault="00954DF0" w:rsidP="00013712">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29" w:type="dxa"/>
            <w:tcBorders>
              <w:top w:val="single" w:sz="4" w:space="0" w:color="auto"/>
              <w:left w:val="single" w:sz="4" w:space="0" w:color="auto"/>
              <w:bottom w:val="single" w:sz="4" w:space="0" w:color="auto"/>
              <w:right w:val="single" w:sz="4" w:space="0" w:color="auto"/>
            </w:tcBorders>
            <w:vAlign w:val="center"/>
          </w:tcPr>
          <w:p w14:paraId="3E391C93" w14:textId="77777777" w:rsidR="00954DF0" w:rsidRDefault="00954DF0" w:rsidP="00013712">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899" w:type="dxa"/>
            <w:tcBorders>
              <w:top w:val="single" w:sz="4" w:space="0" w:color="auto"/>
              <w:left w:val="single" w:sz="4" w:space="0" w:color="auto"/>
              <w:bottom w:val="single" w:sz="4" w:space="0" w:color="auto"/>
              <w:right w:val="single" w:sz="4" w:space="0" w:color="auto"/>
            </w:tcBorders>
          </w:tcPr>
          <w:p w14:paraId="300A0A3F" w14:textId="77777777" w:rsidR="00954DF0" w:rsidRDefault="00954DF0" w:rsidP="00013712">
            <w:pPr>
              <w:keepNext/>
              <w:keepLines/>
              <w:spacing w:after="0"/>
              <w:jc w:val="center"/>
              <w:rPr>
                <w:rFonts w:ascii="Arial" w:hAnsi="Arial"/>
                <w:sz w:val="16"/>
                <w:szCs w:val="16"/>
              </w:rPr>
            </w:pPr>
            <w:r>
              <w:rPr>
                <w:rFonts w:ascii="Arial" w:hAnsi="Arial"/>
                <w:b/>
                <w:sz w:val="16"/>
                <w:szCs w:val="16"/>
              </w:rPr>
              <w:t>Bandwidth combination set</w:t>
            </w:r>
          </w:p>
        </w:tc>
      </w:tr>
      <w:tr w:rsidR="00954DF0" w14:paraId="6D6487B5" w14:textId="77777777" w:rsidTr="00013712">
        <w:trPr>
          <w:trHeight w:val="121"/>
          <w:jc w:val="center"/>
        </w:trPr>
        <w:tc>
          <w:tcPr>
            <w:tcW w:w="936" w:type="dxa"/>
            <w:vMerge w:val="restart"/>
            <w:tcBorders>
              <w:top w:val="single" w:sz="4" w:space="0" w:color="auto"/>
              <w:left w:val="single" w:sz="4" w:space="0" w:color="auto"/>
              <w:right w:val="single" w:sz="4" w:space="0" w:color="auto"/>
            </w:tcBorders>
            <w:vAlign w:val="center"/>
          </w:tcPr>
          <w:p w14:paraId="55C12CED" w14:textId="77777777" w:rsidR="00954DF0" w:rsidRDefault="00954DF0" w:rsidP="00013712">
            <w:pPr>
              <w:keepNext/>
              <w:keepLines/>
              <w:spacing w:after="0"/>
              <w:jc w:val="center"/>
              <w:rPr>
                <w:rFonts w:ascii="Arial" w:hAnsi="Arial"/>
                <w:sz w:val="18"/>
                <w:lang w:val="en-US"/>
              </w:rPr>
            </w:pPr>
            <w:r>
              <w:rPr>
                <w:rFonts w:ascii="Arial" w:eastAsia="SimSun" w:hAnsi="Arial"/>
                <w:sz w:val="18"/>
                <w:lang w:val="en-US" w:eastAsia="zh-CN"/>
              </w:rPr>
              <w:t>n25A-n71A</w:t>
            </w:r>
          </w:p>
        </w:tc>
        <w:tc>
          <w:tcPr>
            <w:tcW w:w="957" w:type="dxa"/>
            <w:vMerge w:val="restart"/>
            <w:tcBorders>
              <w:top w:val="single" w:sz="4" w:space="0" w:color="auto"/>
              <w:left w:val="single" w:sz="4" w:space="0" w:color="auto"/>
              <w:right w:val="single" w:sz="4" w:space="0" w:color="auto"/>
            </w:tcBorders>
            <w:vAlign w:val="center"/>
          </w:tcPr>
          <w:p w14:paraId="6EE565B3" w14:textId="2959EB8E" w:rsidR="00954DF0" w:rsidRDefault="00954DF0" w:rsidP="00013712">
            <w:pPr>
              <w:keepNext/>
              <w:keepLines/>
              <w:spacing w:after="0"/>
              <w:jc w:val="center"/>
              <w:rPr>
                <w:rFonts w:ascii="Arial" w:eastAsia="SimSun" w:hAnsi="Arial"/>
                <w:sz w:val="18"/>
                <w:lang w:val="en-US" w:eastAsia="zh-CN"/>
              </w:rPr>
            </w:pPr>
            <w:ins w:id="31" w:author="Per Lindell" w:date="2020-04-05T11:13:00Z">
              <w:r>
                <w:rPr>
                  <w:rFonts w:ascii="Arial" w:eastAsia="SimSun" w:hAnsi="Arial"/>
                  <w:sz w:val="18"/>
                  <w:lang w:val="en-US" w:eastAsia="zh-CN"/>
                </w:rPr>
                <w:t>n25A-n71A</w:t>
              </w:r>
            </w:ins>
            <w:del w:id="32" w:author="Per Lindell" w:date="2020-04-05T11:13:00Z">
              <w:r w:rsidDel="00954DF0">
                <w:rPr>
                  <w:rFonts w:ascii="Arial" w:eastAsia="SimSun" w:hAnsi="Arial" w:hint="eastAsia"/>
                  <w:sz w:val="18"/>
                  <w:lang w:val="en-US" w:eastAsia="zh-CN"/>
                </w:rPr>
                <w:delText>-</w:delText>
              </w:r>
            </w:del>
          </w:p>
        </w:tc>
        <w:tc>
          <w:tcPr>
            <w:tcW w:w="684" w:type="dxa"/>
            <w:vMerge w:val="restart"/>
            <w:tcBorders>
              <w:top w:val="single" w:sz="4" w:space="0" w:color="auto"/>
              <w:left w:val="single" w:sz="4" w:space="0" w:color="auto"/>
              <w:right w:val="single" w:sz="4" w:space="0" w:color="auto"/>
            </w:tcBorders>
            <w:vAlign w:val="center"/>
          </w:tcPr>
          <w:p w14:paraId="717B698D" w14:textId="77777777" w:rsidR="00954DF0" w:rsidRDefault="00954DF0" w:rsidP="00013712">
            <w:pPr>
              <w:keepNext/>
              <w:keepLines/>
              <w:spacing w:after="0"/>
              <w:jc w:val="center"/>
              <w:rPr>
                <w:rFonts w:ascii="Arial" w:hAnsi="Arial"/>
                <w:sz w:val="18"/>
                <w:lang w:val="en-US" w:eastAsia="zh-CN"/>
              </w:rPr>
            </w:pPr>
            <w:r>
              <w:rPr>
                <w:rFonts w:ascii="Arial" w:hAnsi="Arial"/>
                <w:sz w:val="18"/>
                <w:lang w:val="en-US" w:eastAsia="zh-CN"/>
              </w:rPr>
              <w:t>n25</w:t>
            </w:r>
          </w:p>
        </w:tc>
        <w:tc>
          <w:tcPr>
            <w:tcW w:w="705" w:type="dxa"/>
            <w:tcBorders>
              <w:top w:val="single" w:sz="4" w:space="0" w:color="auto"/>
              <w:left w:val="single" w:sz="4" w:space="0" w:color="auto"/>
              <w:bottom w:val="single" w:sz="4" w:space="0" w:color="auto"/>
              <w:right w:val="single" w:sz="4" w:space="0" w:color="auto"/>
            </w:tcBorders>
            <w:vAlign w:val="center"/>
          </w:tcPr>
          <w:p w14:paraId="268D4B39"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15</w:t>
            </w:r>
          </w:p>
        </w:tc>
        <w:tc>
          <w:tcPr>
            <w:tcW w:w="628" w:type="dxa"/>
            <w:tcBorders>
              <w:top w:val="single" w:sz="4" w:space="0" w:color="auto"/>
              <w:left w:val="single" w:sz="4" w:space="0" w:color="auto"/>
              <w:bottom w:val="single" w:sz="4" w:space="0" w:color="auto"/>
              <w:right w:val="single" w:sz="4" w:space="0" w:color="auto"/>
            </w:tcBorders>
          </w:tcPr>
          <w:p w14:paraId="158B8D12"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25AFAA55"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F263A98"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8A2D081"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925C54B"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390EC5AF"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6C292BC"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183E6B3"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6C3647E7"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97151E4"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B5F841A"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6A5B9F0D" w14:textId="77777777" w:rsidR="00954DF0" w:rsidRDefault="00954DF0" w:rsidP="00013712">
            <w:pPr>
              <w:keepNext/>
              <w:keepLines/>
              <w:spacing w:after="0"/>
              <w:jc w:val="center"/>
              <w:rPr>
                <w:rFonts w:ascii="Arial" w:eastAsia="Yu Mincho" w:hAnsi="Arial"/>
                <w:sz w:val="18"/>
              </w:rPr>
            </w:pPr>
          </w:p>
        </w:tc>
        <w:tc>
          <w:tcPr>
            <w:tcW w:w="899" w:type="dxa"/>
            <w:vMerge w:val="restart"/>
            <w:tcBorders>
              <w:top w:val="single" w:sz="4" w:space="0" w:color="auto"/>
              <w:left w:val="single" w:sz="4" w:space="0" w:color="auto"/>
              <w:right w:val="single" w:sz="4" w:space="0" w:color="auto"/>
            </w:tcBorders>
            <w:vAlign w:val="center"/>
          </w:tcPr>
          <w:p w14:paraId="57F1AC1C" w14:textId="77777777" w:rsidR="00954DF0" w:rsidRDefault="00954DF0" w:rsidP="00013712">
            <w:pPr>
              <w:keepNext/>
              <w:keepLines/>
              <w:spacing w:after="0"/>
              <w:jc w:val="center"/>
              <w:rPr>
                <w:rFonts w:ascii="Arial" w:hAnsi="Arial"/>
                <w:sz w:val="18"/>
                <w:lang w:val="en-US" w:eastAsia="zh-CN"/>
              </w:rPr>
            </w:pPr>
            <w:r>
              <w:rPr>
                <w:rFonts w:ascii="Arial" w:hAnsi="Arial"/>
                <w:sz w:val="18"/>
                <w:lang w:val="en-US" w:eastAsia="zh-CN"/>
              </w:rPr>
              <w:t>0</w:t>
            </w:r>
          </w:p>
        </w:tc>
      </w:tr>
      <w:tr w:rsidR="00954DF0" w14:paraId="4CF1E492" w14:textId="77777777" w:rsidTr="00013712">
        <w:trPr>
          <w:trHeight w:val="121"/>
          <w:jc w:val="center"/>
        </w:trPr>
        <w:tc>
          <w:tcPr>
            <w:tcW w:w="936" w:type="dxa"/>
            <w:vMerge/>
            <w:tcBorders>
              <w:left w:val="single" w:sz="4" w:space="0" w:color="auto"/>
              <w:right w:val="single" w:sz="4" w:space="0" w:color="auto"/>
            </w:tcBorders>
            <w:vAlign w:val="center"/>
          </w:tcPr>
          <w:p w14:paraId="44B72D47" w14:textId="77777777" w:rsidR="00954DF0" w:rsidRDefault="00954DF0" w:rsidP="00013712">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4250E6D1" w14:textId="77777777" w:rsidR="00954DF0" w:rsidRDefault="00954DF0" w:rsidP="00013712">
            <w:pPr>
              <w:keepNext/>
              <w:keepLines/>
              <w:spacing w:after="0"/>
              <w:jc w:val="center"/>
              <w:rPr>
                <w:rFonts w:ascii="Arial" w:hAnsi="Arial"/>
                <w:sz w:val="18"/>
                <w:lang w:val="en-US"/>
              </w:rPr>
            </w:pPr>
          </w:p>
        </w:tc>
        <w:tc>
          <w:tcPr>
            <w:tcW w:w="684" w:type="dxa"/>
            <w:vMerge/>
            <w:tcBorders>
              <w:left w:val="single" w:sz="4" w:space="0" w:color="auto"/>
              <w:right w:val="single" w:sz="4" w:space="0" w:color="auto"/>
            </w:tcBorders>
            <w:vAlign w:val="center"/>
          </w:tcPr>
          <w:p w14:paraId="34B3BA97" w14:textId="77777777" w:rsidR="00954DF0" w:rsidRDefault="00954DF0" w:rsidP="00013712">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6E0A0473"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30</w:t>
            </w:r>
          </w:p>
        </w:tc>
        <w:tc>
          <w:tcPr>
            <w:tcW w:w="628" w:type="dxa"/>
            <w:tcBorders>
              <w:top w:val="single" w:sz="4" w:space="0" w:color="auto"/>
              <w:left w:val="single" w:sz="4" w:space="0" w:color="auto"/>
              <w:bottom w:val="single" w:sz="4" w:space="0" w:color="auto"/>
              <w:right w:val="single" w:sz="4" w:space="0" w:color="auto"/>
            </w:tcBorders>
          </w:tcPr>
          <w:p w14:paraId="1159A891"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7A46EA9"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3A3614C6"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47C7BF6E"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507AE16"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2AE54A4"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4F1D878"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D0A329C"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B445B4C"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86F372A"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DA44E2D"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0358015F" w14:textId="77777777" w:rsidR="00954DF0" w:rsidRDefault="00954DF0" w:rsidP="00013712">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62395800" w14:textId="77777777" w:rsidR="00954DF0" w:rsidRDefault="00954DF0" w:rsidP="00013712">
            <w:pPr>
              <w:keepNext/>
              <w:keepLines/>
              <w:spacing w:after="0"/>
              <w:jc w:val="center"/>
              <w:rPr>
                <w:rFonts w:ascii="Arial" w:hAnsi="Arial"/>
                <w:sz w:val="18"/>
                <w:lang w:val="en-US" w:eastAsia="zh-CN"/>
              </w:rPr>
            </w:pPr>
          </w:p>
        </w:tc>
      </w:tr>
      <w:tr w:rsidR="00954DF0" w14:paraId="6A808499" w14:textId="77777777" w:rsidTr="00013712">
        <w:trPr>
          <w:trHeight w:val="121"/>
          <w:jc w:val="center"/>
        </w:trPr>
        <w:tc>
          <w:tcPr>
            <w:tcW w:w="936" w:type="dxa"/>
            <w:vMerge/>
            <w:tcBorders>
              <w:left w:val="single" w:sz="4" w:space="0" w:color="auto"/>
              <w:right w:val="single" w:sz="4" w:space="0" w:color="auto"/>
            </w:tcBorders>
            <w:vAlign w:val="center"/>
          </w:tcPr>
          <w:p w14:paraId="76DA9671" w14:textId="77777777" w:rsidR="00954DF0" w:rsidRDefault="00954DF0" w:rsidP="00013712">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3ACA7259" w14:textId="77777777" w:rsidR="00954DF0" w:rsidRDefault="00954DF0" w:rsidP="00013712">
            <w:pPr>
              <w:keepNext/>
              <w:keepLines/>
              <w:spacing w:after="0"/>
              <w:jc w:val="center"/>
              <w:rPr>
                <w:rFonts w:ascii="Arial" w:hAnsi="Arial"/>
                <w:sz w:val="18"/>
                <w:lang w:val="en-US"/>
              </w:rPr>
            </w:pPr>
          </w:p>
        </w:tc>
        <w:tc>
          <w:tcPr>
            <w:tcW w:w="684" w:type="dxa"/>
            <w:vMerge/>
            <w:tcBorders>
              <w:left w:val="single" w:sz="4" w:space="0" w:color="auto"/>
              <w:bottom w:val="single" w:sz="4" w:space="0" w:color="auto"/>
              <w:right w:val="single" w:sz="4" w:space="0" w:color="auto"/>
            </w:tcBorders>
            <w:vAlign w:val="center"/>
          </w:tcPr>
          <w:p w14:paraId="03919F92" w14:textId="77777777" w:rsidR="00954DF0" w:rsidRDefault="00954DF0" w:rsidP="00013712">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04A35259"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60</w:t>
            </w:r>
          </w:p>
        </w:tc>
        <w:tc>
          <w:tcPr>
            <w:tcW w:w="628" w:type="dxa"/>
            <w:tcBorders>
              <w:top w:val="single" w:sz="4" w:space="0" w:color="auto"/>
              <w:left w:val="single" w:sz="4" w:space="0" w:color="auto"/>
              <w:bottom w:val="single" w:sz="4" w:space="0" w:color="auto"/>
              <w:right w:val="single" w:sz="4" w:space="0" w:color="auto"/>
            </w:tcBorders>
          </w:tcPr>
          <w:p w14:paraId="089ADD8D"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8322D0F"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7F7732F"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6B0AD100"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1900E1D1"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51E3C94B"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AAE2F32"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75548AF"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DD25245"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28AADBBD"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3DBC9DC1"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07FCC285" w14:textId="77777777" w:rsidR="00954DF0" w:rsidRDefault="00954DF0" w:rsidP="00013712">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06BF0DC9" w14:textId="77777777" w:rsidR="00954DF0" w:rsidRDefault="00954DF0" w:rsidP="00013712">
            <w:pPr>
              <w:keepNext/>
              <w:keepLines/>
              <w:spacing w:after="0"/>
              <w:jc w:val="center"/>
              <w:rPr>
                <w:rFonts w:ascii="Arial" w:hAnsi="Arial"/>
                <w:sz w:val="18"/>
                <w:lang w:val="en-US" w:eastAsia="zh-CN"/>
              </w:rPr>
            </w:pPr>
          </w:p>
        </w:tc>
      </w:tr>
      <w:tr w:rsidR="00954DF0" w14:paraId="1A27C634" w14:textId="77777777" w:rsidTr="00013712">
        <w:trPr>
          <w:trHeight w:val="121"/>
          <w:jc w:val="center"/>
        </w:trPr>
        <w:tc>
          <w:tcPr>
            <w:tcW w:w="936" w:type="dxa"/>
            <w:vMerge/>
            <w:tcBorders>
              <w:left w:val="single" w:sz="4" w:space="0" w:color="auto"/>
              <w:right w:val="single" w:sz="4" w:space="0" w:color="auto"/>
            </w:tcBorders>
            <w:vAlign w:val="center"/>
          </w:tcPr>
          <w:p w14:paraId="5F6BE4B4" w14:textId="77777777" w:rsidR="00954DF0" w:rsidRDefault="00954DF0" w:rsidP="00013712">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4931C8A6" w14:textId="77777777" w:rsidR="00954DF0" w:rsidRDefault="00954DF0" w:rsidP="00013712">
            <w:pPr>
              <w:keepNext/>
              <w:keepLines/>
              <w:spacing w:after="0"/>
              <w:jc w:val="center"/>
              <w:rPr>
                <w:rFonts w:ascii="Arial" w:hAnsi="Arial"/>
                <w:sz w:val="18"/>
                <w:lang w:val="en-US"/>
              </w:rPr>
            </w:pPr>
          </w:p>
        </w:tc>
        <w:tc>
          <w:tcPr>
            <w:tcW w:w="684" w:type="dxa"/>
            <w:vMerge w:val="restart"/>
            <w:tcBorders>
              <w:top w:val="single" w:sz="4" w:space="0" w:color="auto"/>
              <w:left w:val="single" w:sz="4" w:space="0" w:color="auto"/>
              <w:right w:val="single" w:sz="4" w:space="0" w:color="auto"/>
            </w:tcBorders>
            <w:vAlign w:val="center"/>
          </w:tcPr>
          <w:p w14:paraId="15EB5A6E" w14:textId="77777777" w:rsidR="00954DF0" w:rsidRDefault="00954DF0" w:rsidP="00013712">
            <w:pPr>
              <w:keepNext/>
              <w:keepLines/>
              <w:spacing w:after="0"/>
              <w:jc w:val="center"/>
              <w:rPr>
                <w:rFonts w:ascii="Arial" w:hAnsi="Arial"/>
                <w:sz w:val="18"/>
                <w:lang w:val="en-US" w:eastAsia="zh-CN"/>
              </w:rPr>
            </w:pPr>
            <w:r>
              <w:rPr>
                <w:rFonts w:ascii="Arial" w:hAnsi="Arial"/>
                <w:sz w:val="18"/>
                <w:lang w:val="en-US" w:eastAsia="zh-CN"/>
              </w:rPr>
              <w:t>n71</w:t>
            </w:r>
          </w:p>
        </w:tc>
        <w:tc>
          <w:tcPr>
            <w:tcW w:w="705" w:type="dxa"/>
            <w:tcBorders>
              <w:top w:val="single" w:sz="4" w:space="0" w:color="auto"/>
              <w:left w:val="single" w:sz="4" w:space="0" w:color="auto"/>
              <w:bottom w:val="single" w:sz="4" w:space="0" w:color="auto"/>
              <w:right w:val="single" w:sz="4" w:space="0" w:color="auto"/>
            </w:tcBorders>
            <w:vAlign w:val="center"/>
          </w:tcPr>
          <w:p w14:paraId="00F8E470" w14:textId="77777777" w:rsidR="00954DF0" w:rsidRDefault="00954DF0" w:rsidP="00013712">
            <w:pPr>
              <w:keepNext/>
              <w:keepLines/>
              <w:spacing w:after="0" w:line="256" w:lineRule="auto"/>
              <w:jc w:val="center"/>
              <w:rPr>
                <w:rFonts w:ascii="Arial" w:hAnsi="Arial"/>
                <w:sz w:val="18"/>
                <w:lang w:eastAsia="ja-JP"/>
              </w:rPr>
            </w:pPr>
            <w:r>
              <w:rPr>
                <w:rFonts w:ascii="Arial" w:eastAsia="Yu Mincho" w:hAnsi="Arial"/>
                <w:sz w:val="18"/>
              </w:rPr>
              <w:t>15</w:t>
            </w:r>
          </w:p>
        </w:tc>
        <w:tc>
          <w:tcPr>
            <w:tcW w:w="628" w:type="dxa"/>
            <w:tcBorders>
              <w:top w:val="single" w:sz="4" w:space="0" w:color="auto"/>
              <w:left w:val="single" w:sz="4" w:space="0" w:color="auto"/>
              <w:bottom w:val="single" w:sz="4" w:space="0" w:color="auto"/>
              <w:right w:val="single" w:sz="4" w:space="0" w:color="auto"/>
            </w:tcBorders>
          </w:tcPr>
          <w:p w14:paraId="6760522F"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53DC970"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5E65B65C"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7F11DE2E"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tcPr>
          <w:p w14:paraId="6B858717"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7C9C6B46"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7CC4841"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2FCA7C7"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1BD3FAF"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440CD80"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51898CB"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BAA86CE" w14:textId="77777777" w:rsidR="00954DF0" w:rsidRDefault="00954DF0" w:rsidP="00013712">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48024542" w14:textId="77777777" w:rsidR="00954DF0" w:rsidRDefault="00954DF0" w:rsidP="00013712">
            <w:pPr>
              <w:keepNext/>
              <w:keepLines/>
              <w:spacing w:after="0"/>
              <w:jc w:val="center"/>
              <w:rPr>
                <w:rFonts w:ascii="Arial" w:hAnsi="Arial"/>
                <w:sz w:val="18"/>
                <w:lang w:val="en-US" w:eastAsia="zh-CN"/>
              </w:rPr>
            </w:pPr>
          </w:p>
        </w:tc>
      </w:tr>
      <w:tr w:rsidR="00954DF0" w14:paraId="526F572B" w14:textId="77777777" w:rsidTr="00013712">
        <w:trPr>
          <w:trHeight w:val="121"/>
          <w:jc w:val="center"/>
        </w:trPr>
        <w:tc>
          <w:tcPr>
            <w:tcW w:w="936" w:type="dxa"/>
            <w:vMerge/>
            <w:tcBorders>
              <w:left w:val="single" w:sz="4" w:space="0" w:color="auto"/>
              <w:right w:val="single" w:sz="4" w:space="0" w:color="auto"/>
            </w:tcBorders>
            <w:vAlign w:val="center"/>
          </w:tcPr>
          <w:p w14:paraId="02EB6879" w14:textId="77777777" w:rsidR="00954DF0" w:rsidRDefault="00954DF0" w:rsidP="00013712">
            <w:pPr>
              <w:keepNext/>
              <w:keepLines/>
              <w:spacing w:after="0"/>
              <w:jc w:val="center"/>
              <w:rPr>
                <w:rFonts w:ascii="Arial" w:hAnsi="Arial"/>
                <w:sz w:val="18"/>
                <w:lang w:val="en-US"/>
              </w:rPr>
            </w:pPr>
          </w:p>
        </w:tc>
        <w:tc>
          <w:tcPr>
            <w:tcW w:w="957" w:type="dxa"/>
            <w:vMerge/>
            <w:tcBorders>
              <w:left w:val="single" w:sz="4" w:space="0" w:color="auto"/>
              <w:right w:val="single" w:sz="4" w:space="0" w:color="auto"/>
            </w:tcBorders>
            <w:vAlign w:val="center"/>
          </w:tcPr>
          <w:p w14:paraId="1C13AA8C" w14:textId="77777777" w:rsidR="00954DF0" w:rsidRDefault="00954DF0" w:rsidP="00013712">
            <w:pPr>
              <w:keepNext/>
              <w:keepLines/>
              <w:spacing w:after="0"/>
              <w:jc w:val="center"/>
              <w:rPr>
                <w:rFonts w:ascii="Arial" w:hAnsi="Arial"/>
                <w:sz w:val="18"/>
                <w:lang w:val="en-US"/>
              </w:rPr>
            </w:pPr>
          </w:p>
        </w:tc>
        <w:tc>
          <w:tcPr>
            <w:tcW w:w="684" w:type="dxa"/>
            <w:vMerge/>
            <w:tcBorders>
              <w:top w:val="single" w:sz="4" w:space="0" w:color="auto"/>
              <w:left w:val="single" w:sz="4" w:space="0" w:color="auto"/>
              <w:right w:val="single" w:sz="4" w:space="0" w:color="auto"/>
            </w:tcBorders>
            <w:vAlign w:val="center"/>
          </w:tcPr>
          <w:p w14:paraId="3982865E" w14:textId="77777777" w:rsidR="00954DF0" w:rsidRDefault="00954DF0" w:rsidP="00013712">
            <w:pPr>
              <w:keepNext/>
              <w:keepLines/>
              <w:spacing w:after="0"/>
              <w:jc w:val="center"/>
              <w:rPr>
                <w:rFonts w:ascii="Arial" w:hAnsi="Arial"/>
                <w:sz w:val="18"/>
                <w:lang w:val="en-US"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5F6995E5" w14:textId="77777777" w:rsidR="00954DF0" w:rsidRDefault="00954DF0" w:rsidP="00013712">
            <w:pPr>
              <w:keepNext/>
              <w:keepLines/>
              <w:spacing w:after="0" w:line="256" w:lineRule="auto"/>
              <w:jc w:val="center"/>
              <w:rPr>
                <w:rFonts w:ascii="Arial" w:hAnsi="Arial"/>
                <w:sz w:val="18"/>
                <w:lang w:eastAsia="ja-JP"/>
              </w:rPr>
            </w:pPr>
            <w:r>
              <w:rPr>
                <w:rFonts w:ascii="Arial" w:eastAsia="Yu Mincho" w:hAnsi="Arial"/>
                <w:sz w:val="18"/>
              </w:rPr>
              <w:t>30</w:t>
            </w:r>
          </w:p>
        </w:tc>
        <w:tc>
          <w:tcPr>
            <w:tcW w:w="628" w:type="dxa"/>
            <w:tcBorders>
              <w:top w:val="single" w:sz="4" w:space="0" w:color="auto"/>
              <w:left w:val="single" w:sz="4" w:space="0" w:color="auto"/>
              <w:bottom w:val="single" w:sz="4" w:space="0" w:color="auto"/>
              <w:right w:val="single" w:sz="4" w:space="0" w:color="auto"/>
            </w:tcBorders>
          </w:tcPr>
          <w:p w14:paraId="70A8528C"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0473B555"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660023B7"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vAlign w:val="center"/>
          </w:tcPr>
          <w:p w14:paraId="2E671945" w14:textId="77777777" w:rsidR="00954DF0" w:rsidRDefault="00954DF0" w:rsidP="00013712">
            <w:pPr>
              <w:keepNext/>
              <w:keepLines/>
              <w:spacing w:after="0"/>
              <w:jc w:val="center"/>
              <w:rPr>
                <w:rFonts w:ascii="Arial" w:eastAsia="Yu Mincho" w:hAnsi="Arial"/>
                <w:sz w:val="18"/>
              </w:rPr>
            </w:pPr>
            <w:r>
              <w:rPr>
                <w:rFonts w:ascii="Arial" w:eastAsia="Yu Mincho" w:hAnsi="Arial"/>
                <w:sz w:val="18"/>
              </w:rPr>
              <w:t>Yes</w:t>
            </w:r>
          </w:p>
        </w:tc>
        <w:tc>
          <w:tcPr>
            <w:tcW w:w="628" w:type="dxa"/>
            <w:tcBorders>
              <w:top w:val="single" w:sz="4" w:space="0" w:color="auto"/>
              <w:left w:val="single" w:sz="4" w:space="0" w:color="auto"/>
              <w:bottom w:val="single" w:sz="4" w:space="0" w:color="auto"/>
              <w:right w:val="single" w:sz="4" w:space="0" w:color="auto"/>
            </w:tcBorders>
          </w:tcPr>
          <w:p w14:paraId="44413439"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147D457A"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4DF19D6"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DEEE948"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782E05"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A8A5EDE"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1966379A"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016FD755" w14:textId="77777777" w:rsidR="00954DF0" w:rsidRDefault="00954DF0" w:rsidP="00013712">
            <w:pPr>
              <w:keepNext/>
              <w:keepLines/>
              <w:spacing w:after="0"/>
              <w:jc w:val="center"/>
              <w:rPr>
                <w:rFonts w:ascii="Arial" w:eastAsia="Yu Mincho" w:hAnsi="Arial"/>
                <w:sz w:val="18"/>
              </w:rPr>
            </w:pPr>
          </w:p>
        </w:tc>
        <w:tc>
          <w:tcPr>
            <w:tcW w:w="899" w:type="dxa"/>
            <w:vMerge/>
            <w:tcBorders>
              <w:left w:val="single" w:sz="4" w:space="0" w:color="auto"/>
              <w:right w:val="single" w:sz="4" w:space="0" w:color="auto"/>
            </w:tcBorders>
            <w:vAlign w:val="center"/>
          </w:tcPr>
          <w:p w14:paraId="3AA476D3" w14:textId="77777777" w:rsidR="00954DF0" w:rsidRDefault="00954DF0" w:rsidP="00013712">
            <w:pPr>
              <w:keepNext/>
              <w:keepLines/>
              <w:spacing w:after="0"/>
              <w:jc w:val="center"/>
              <w:rPr>
                <w:rFonts w:ascii="Arial" w:hAnsi="Arial"/>
                <w:sz w:val="18"/>
                <w:lang w:val="en-US" w:eastAsia="zh-CN"/>
              </w:rPr>
            </w:pPr>
          </w:p>
        </w:tc>
      </w:tr>
      <w:tr w:rsidR="00954DF0" w14:paraId="1B0697A7" w14:textId="77777777" w:rsidTr="00013712">
        <w:trPr>
          <w:trHeight w:val="121"/>
          <w:jc w:val="center"/>
        </w:trPr>
        <w:tc>
          <w:tcPr>
            <w:tcW w:w="936" w:type="dxa"/>
            <w:vMerge/>
            <w:tcBorders>
              <w:left w:val="single" w:sz="4" w:space="0" w:color="auto"/>
              <w:bottom w:val="single" w:sz="4" w:space="0" w:color="auto"/>
              <w:right w:val="single" w:sz="4" w:space="0" w:color="auto"/>
            </w:tcBorders>
            <w:vAlign w:val="center"/>
          </w:tcPr>
          <w:p w14:paraId="146FDBC0" w14:textId="77777777" w:rsidR="00954DF0" w:rsidRDefault="00954DF0" w:rsidP="00013712">
            <w:pPr>
              <w:keepNext/>
              <w:keepLines/>
              <w:spacing w:after="0"/>
              <w:jc w:val="center"/>
              <w:rPr>
                <w:rFonts w:ascii="Arial" w:hAnsi="Arial"/>
                <w:sz w:val="18"/>
                <w:lang w:val="en-US"/>
              </w:rPr>
            </w:pPr>
          </w:p>
        </w:tc>
        <w:tc>
          <w:tcPr>
            <w:tcW w:w="957" w:type="dxa"/>
            <w:vMerge/>
            <w:tcBorders>
              <w:left w:val="single" w:sz="4" w:space="0" w:color="auto"/>
              <w:bottom w:val="single" w:sz="4" w:space="0" w:color="auto"/>
              <w:right w:val="single" w:sz="4" w:space="0" w:color="auto"/>
            </w:tcBorders>
            <w:vAlign w:val="center"/>
          </w:tcPr>
          <w:p w14:paraId="224E0109" w14:textId="77777777" w:rsidR="00954DF0" w:rsidRDefault="00954DF0" w:rsidP="00013712">
            <w:pPr>
              <w:keepNext/>
              <w:keepLines/>
              <w:spacing w:after="0"/>
              <w:jc w:val="center"/>
              <w:rPr>
                <w:rFonts w:ascii="Arial" w:hAnsi="Arial"/>
                <w:sz w:val="18"/>
                <w:lang w:val="en-US"/>
              </w:rPr>
            </w:pPr>
          </w:p>
        </w:tc>
        <w:tc>
          <w:tcPr>
            <w:tcW w:w="684" w:type="dxa"/>
            <w:vMerge/>
            <w:tcBorders>
              <w:left w:val="single" w:sz="4" w:space="0" w:color="auto"/>
              <w:bottom w:val="single" w:sz="4" w:space="0" w:color="auto"/>
              <w:right w:val="single" w:sz="4" w:space="0" w:color="auto"/>
            </w:tcBorders>
            <w:vAlign w:val="center"/>
          </w:tcPr>
          <w:p w14:paraId="258A7729" w14:textId="77777777" w:rsidR="00954DF0" w:rsidRDefault="00954DF0" w:rsidP="00013712">
            <w:pPr>
              <w:keepNext/>
              <w:keepLines/>
              <w:spacing w:after="0"/>
              <w:jc w:val="center"/>
              <w:rPr>
                <w:rFonts w:ascii="Arial" w:hAnsi="Arial"/>
                <w:sz w:val="18"/>
                <w:lang w:val="en-US"/>
              </w:rPr>
            </w:pPr>
          </w:p>
        </w:tc>
        <w:tc>
          <w:tcPr>
            <w:tcW w:w="705" w:type="dxa"/>
            <w:tcBorders>
              <w:top w:val="single" w:sz="4" w:space="0" w:color="auto"/>
              <w:left w:val="single" w:sz="4" w:space="0" w:color="auto"/>
              <w:bottom w:val="single" w:sz="4" w:space="0" w:color="auto"/>
              <w:right w:val="single" w:sz="4" w:space="0" w:color="auto"/>
            </w:tcBorders>
            <w:vAlign w:val="center"/>
          </w:tcPr>
          <w:p w14:paraId="4C0A1EE9" w14:textId="77777777" w:rsidR="00954DF0" w:rsidRDefault="00954DF0" w:rsidP="00013712">
            <w:pPr>
              <w:keepNext/>
              <w:keepLines/>
              <w:spacing w:after="0"/>
              <w:jc w:val="center"/>
              <w:rPr>
                <w:rFonts w:ascii="Arial" w:hAnsi="Arial"/>
                <w:sz w:val="18"/>
                <w:lang w:eastAsia="zh-CN"/>
              </w:rPr>
            </w:pPr>
            <w:r>
              <w:rPr>
                <w:rFonts w:ascii="Arial" w:eastAsia="Yu Mincho" w:hAnsi="Arial"/>
                <w:sz w:val="18"/>
              </w:rPr>
              <w:t>60</w:t>
            </w:r>
          </w:p>
        </w:tc>
        <w:tc>
          <w:tcPr>
            <w:tcW w:w="628" w:type="dxa"/>
            <w:tcBorders>
              <w:top w:val="single" w:sz="4" w:space="0" w:color="auto"/>
              <w:left w:val="single" w:sz="4" w:space="0" w:color="auto"/>
              <w:bottom w:val="single" w:sz="4" w:space="0" w:color="auto"/>
              <w:right w:val="single" w:sz="4" w:space="0" w:color="auto"/>
            </w:tcBorders>
          </w:tcPr>
          <w:p w14:paraId="3B50A145"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F4798A1"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B713AF"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27AE715"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7FFFE78B"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tcPr>
          <w:p w14:paraId="1762B450"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0AC1B6F"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5A537E9"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E5E9D2A"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EC044F4" w14:textId="77777777" w:rsidR="00954DF0" w:rsidRDefault="00954DF0" w:rsidP="00013712">
            <w:pPr>
              <w:keepNext/>
              <w:keepLines/>
              <w:spacing w:after="0"/>
              <w:jc w:val="center"/>
              <w:rPr>
                <w:rFonts w:ascii="Arial" w:eastAsia="Yu Mincho" w:hAnsi="Arial"/>
                <w:sz w:val="18"/>
              </w:rPr>
            </w:pPr>
          </w:p>
        </w:tc>
        <w:tc>
          <w:tcPr>
            <w:tcW w:w="628" w:type="dxa"/>
            <w:tcBorders>
              <w:top w:val="single" w:sz="4" w:space="0" w:color="auto"/>
              <w:left w:val="single" w:sz="4" w:space="0" w:color="auto"/>
              <w:bottom w:val="single" w:sz="4" w:space="0" w:color="auto"/>
              <w:right w:val="single" w:sz="4" w:space="0" w:color="auto"/>
            </w:tcBorders>
          </w:tcPr>
          <w:p w14:paraId="5121FF4F" w14:textId="77777777" w:rsidR="00954DF0" w:rsidRDefault="00954DF0" w:rsidP="00013712">
            <w:pPr>
              <w:keepNext/>
              <w:keepLines/>
              <w:spacing w:after="0"/>
              <w:jc w:val="center"/>
              <w:rPr>
                <w:rFonts w:ascii="Arial" w:eastAsia="Yu Mincho" w:hAnsi="Arial"/>
                <w:sz w:val="18"/>
              </w:rPr>
            </w:pPr>
          </w:p>
        </w:tc>
        <w:tc>
          <w:tcPr>
            <w:tcW w:w="629" w:type="dxa"/>
            <w:tcBorders>
              <w:top w:val="single" w:sz="4" w:space="0" w:color="auto"/>
              <w:left w:val="single" w:sz="4" w:space="0" w:color="auto"/>
              <w:bottom w:val="single" w:sz="4" w:space="0" w:color="auto"/>
              <w:right w:val="single" w:sz="4" w:space="0" w:color="auto"/>
            </w:tcBorders>
            <w:vAlign w:val="center"/>
          </w:tcPr>
          <w:p w14:paraId="204C5C28" w14:textId="77777777" w:rsidR="00954DF0" w:rsidRDefault="00954DF0" w:rsidP="00013712">
            <w:pPr>
              <w:keepNext/>
              <w:keepLines/>
              <w:spacing w:after="0"/>
              <w:jc w:val="center"/>
              <w:rPr>
                <w:rFonts w:ascii="Arial" w:eastAsia="Yu Mincho" w:hAnsi="Arial"/>
                <w:sz w:val="18"/>
              </w:rPr>
            </w:pPr>
          </w:p>
        </w:tc>
        <w:tc>
          <w:tcPr>
            <w:tcW w:w="899" w:type="dxa"/>
            <w:vMerge/>
            <w:tcBorders>
              <w:left w:val="single" w:sz="4" w:space="0" w:color="auto"/>
              <w:bottom w:val="single" w:sz="4" w:space="0" w:color="auto"/>
              <w:right w:val="single" w:sz="4" w:space="0" w:color="auto"/>
            </w:tcBorders>
            <w:vAlign w:val="center"/>
          </w:tcPr>
          <w:p w14:paraId="2C7837EF" w14:textId="77777777" w:rsidR="00954DF0" w:rsidRDefault="00954DF0" w:rsidP="00013712">
            <w:pPr>
              <w:keepNext/>
              <w:keepLines/>
              <w:spacing w:after="0"/>
              <w:jc w:val="center"/>
              <w:rPr>
                <w:rFonts w:ascii="Arial" w:hAnsi="Arial"/>
                <w:sz w:val="18"/>
                <w:lang w:val="en-US" w:eastAsia="zh-CN"/>
              </w:rPr>
            </w:pPr>
          </w:p>
        </w:tc>
      </w:tr>
    </w:tbl>
    <w:p w14:paraId="66F4B49D" w14:textId="77777777" w:rsidR="00954DF0" w:rsidRDefault="00954DF0" w:rsidP="00954DF0">
      <w:pPr>
        <w:rPr>
          <w:lang w:eastAsia="ko-KR"/>
        </w:rPr>
      </w:pPr>
    </w:p>
    <w:p w14:paraId="54C1C7CC" w14:textId="77777777" w:rsidR="00954DF0" w:rsidRDefault="00954DF0" w:rsidP="00954DF0">
      <w:pPr>
        <w:pStyle w:val="Heading4"/>
        <w:tabs>
          <w:tab w:val="left" w:pos="0"/>
          <w:tab w:val="left" w:pos="420"/>
          <w:tab w:val="left" w:pos="864"/>
        </w:tabs>
        <w:ind w:left="0" w:firstLine="0"/>
        <w:rPr>
          <w:lang w:eastAsia="zh-CN"/>
        </w:rPr>
      </w:pPr>
      <w:bookmarkStart w:id="33" w:name="_Toc9607817"/>
      <w:bookmarkStart w:id="34" w:name="_Toc19790"/>
      <w:bookmarkStart w:id="35" w:name="_Toc13133328"/>
      <w:bookmarkStart w:id="36" w:name="_Toc5325"/>
      <w:bookmarkStart w:id="37" w:name="_Toc20467"/>
      <w:r>
        <w:rPr>
          <w:rFonts w:hint="eastAsia"/>
          <w:lang w:eastAsia="zh-CN"/>
        </w:rPr>
        <w:t>6.22.1.3</w:t>
      </w:r>
      <w:r>
        <w:rPr>
          <w:rFonts w:hint="eastAsia"/>
          <w:lang w:eastAsia="zh-CN"/>
        </w:rPr>
        <w:tab/>
      </w:r>
      <w:r>
        <w:rPr>
          <w:rFonts w:hint="eastAsia"/>
          <w:lang w:eastAsia="zh-CN"/>
        </w:rPr>
        <w:tab/>
        <w:t>UE co-existence studies</w:t>
      </w:r>
      <w:bookmarkEnd w:id="33"/>
      <w:bookmarkEnd w:id="34"/>
      <w:bookmarkEnd w:id="35"/>
      <w:bookmarkEnd w:id="36"/>
      <w:bookmarkEnd w:id="37"/>
    </w:p>
    <w:p w14:paraId="291AB201" w14:textId="77777777" w:rsidR="00954DF0" w:rsidRDefault="00954DF0" w:rsidP="00954DF0">
      <w:pPr>
        <w:rPr>
          <w:lang w:eastAsia="zh-CN"/>
        </w:rPr>
      </w:pPr>
      <w:r>
        <w:rPr>
          <w:lang w:eastAsia="zh-CN"/>
        </w:rPr>
        <w:t xml:space="preserve">Table </w:t>
      </w:r>
      <w:r>
        <w:rPr>
          <w:rFonts w:hint="eastAsia"/>
          <w:lang w:val="en-US" w:eastAsia="zh-CN"/>
        </w:rPr>
        <w:t>6.22</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p>
    <w:p w14:paraId="002BA27D" w14:textId="77777777" w:rsidR="00954DF0" w:rsidRDefault="00954DF0" w:rsidP="00954DF0">
      <w:pPr>
        <w:overflowPunct w:val="0"/>
        <w:autoSpaceDE w:val="0"/>
        <w:autoSpaceDN w:val="0"/>
        <w:adjustRightInd w:val="0"/>
        <w:jc w:val="center"/>
        <w:textAlignment w:val="baseline"/>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6.22</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954DF0" w14:paraId="212E38B4" w14:textId="77777777" w:rsidTr="00013712">
        <w:trPr>
          <w:trHeight w:val="13"/>
          <w:jc w:val="center"/>
        </w:trPr>
        <w:tc>
          <w:tcPr>
            <w:tcW w:w="713" w:type="dxa"/>
            <w:vAlign w:val="center"/>
          </w:tcPr>
          <w:p w14:paraId="25054BE3" w14:textId="77777777" w:rsidR="00954DF0" w:rsidRDefault="00954DF0" w:rsidP="00013712">
            <w:pPr>
              <w:keepNext/>
              <w:keepLines/>
              <w:spacing w:after="0"/>
              <w:jc w:val="center"/>
              <w:rPr>
                <w:rFonts w:ascii="Arial" w:hAnsi="Arial"/>
                <w:b/>
                <w:sz w:val="18"/>
                <w:lang w:val="en-US"/>
              </w:rPr>
            </w:pPr>
          </w:p>
        </w:tc>
        <w:tc>
          <w:tcPr>
            <w:tcW w:w="1502" w:type="dxa"/>
            <w:gridSpan w:val="2"/>
            <w:vAlign w:val="center"/>
          </w:tcPr>
          <w:p w14:paraId="573CF8F7" w14:textId="77777777" w:rsidR="00954DF0" w:rsidRDefault="00954DF0" w:rsidP="00013712">
            <w:pPr>
              <w:keepNext/>
              <w:keepLines/>
              <w:spacing w:after="0"/>
              <w:jc w:val="center"/>
              <w:rPr>
                <w:rFonts w:ascii="Arial" w:hAnsi="Arial"/>
                <w:b/>
                <w:sz w:val="18"/>
                <w:lang w:val="en-US"/>
              </w:rPr>
            </w:pPr>
          </w:p>
        </w:tc>
        <w:tc>
          <w:tcPr>
            <w:tcW w:w="1502" w:type="dxa"/>
            <w:gridSpan w:val="2"/>
            <w:vAlign w:val="center"/>
          </w:tcPr>
          <w:p w14:paraId="5927F81E"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p>
        </w:tc>
        <w:tc>
          <w:tcPr>
            <w:tcW w:w="1501" w:type="dxa"/>
            <w:gridSpan w:val="2"/>
            <w:vAlign w:val="center"/>
          </w:tcPr>
          <w:p w14:paraId="6D666F50"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p>
        </w:tc>
        <w:tc>
          <w:tcPr>
            <w:tcW w:w="1500" w:type="dxa"/>
            <w:gridSpan w:val="2"/>
            <w:vAlign w:val="center"/>
          </w:tcPr>
          <w:p w14:paraId="0DC936CB" w14:textId="77777777" w:rsidR="00954DF0" w:rsidRDefault="00954DF0" w:rsidP="00013712">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B47BE6B" w14:textId="77777777" w:rsidR="00954DF0" w:rsidRDefault="00954DF0" w:rsidP="00013712">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A610350" w14:textId="77777777" w:rsidR="00954DF0" w:rsidRDefault="00954DF0" w:rsidP="00013712">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46C8D207" w14:textId="77777777" w:rsidR="00954DF0" w:rsidRDefault="00954DF0" w:rsidP="00013712">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954DF0" w14:paraId="2CAA0104" w14:textId="77777777" w:rsidTr="00013712">
        <w:trPr>
          <w:trHeight w:val="41"/>
          <w:jc w:val="center"/>
        </w:trPr>
        <w:tc>
          <w:tcPr>
            <w:tcW w:w="713" w:type="dxa"/>
            <w:vAlign w:val="center"/>
          </w:tcPr>
          <w:p w14:paraId="054202EC"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5076CDAF" w14:textId="77777777" w:rsidR="00954DF0" w:rsidRDefault="00954DF0" w:rsidP="00013712">
            <w:pPr>
              <w:keepNext/>
              <w:keepLines/>
              <w:spacing w:after="0"/>
              <w:jc w:val="center"/>
              <w:rPr>
                <w:rFonts w:ascii="Arial" w:hAnsi="Arial"/>
                <w:b/>
                <w:sz w:val="18"/>
                <w:lang w:val="en-US"/>
              </w:rPr>
            </w:pPr>
            <w:proofErr w:type="gramStart"/>
            <w:r>
              <w:rPr>
                <w:rFonts w:ascii="Arial" w:hAnsi="Arial"/>
                <w:b/>
                <w:sz w:val="18"/>
                <w:lang w:val="en-US"/>
              </w:rPr>
              <w:t>UL  Low</w:t>
            </w:r>
            <w:proofErr w:type="gramEnd"/>
            <w:r>
              <w:rPr>
                <w:rFonts w:ascii="Arial" w:hAnsi="Arial"/>
                <w:b/>
                <w:sz w:val="18"/>
                <w:lang w:val="en-US"/>
              </w:rPr>
              <w:t xml:space="preserve"> Band Edge</w:t>
            </w:r>
          </w:p>
        </w:tc>
        <w:tc>
          <w:tcPr>
            <w:tcW w:w="751" w:type="dxa"/>
            <w:tcBorders>
              <w:bottom w:val="single" w:sz="4" w:space="0" w:color="auto"/>
            </w:tcBorders>
            <w:vAlign w:val="center"/>
          </w:tcPr>
          <w:p w14:paraId="78BD8405"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97E9EAB"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999BA7F"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099472B5"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F0131B1"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0BDC2606"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7AB7C0A"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8C24687"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187A0A"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060EB90A"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7DDD5B38"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30016217"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1CD1D0" w14:textId="77777777" w:rsidR="00954DF0" w:rsidRDefault="00954DF0" w:rsidP="00013712">
            <w:pPr>
              <w:keepNext/>
              <w:keepLines/>
              <w:spacing w:after="0"/>
              <w:jc w:val="center"/>
              <w:rPr>
                <w:rFonts w:ascii="Arial" w:hAnsi="Arial"/>
                <w:b/>
                <w:sz w:val="18"/>
                <w:lang w:val="en-US"/>
              </w:rPr>
            </w:pPr>
            <w:r>
              <w:rPr>
                <w:rFonts w:ascii="Arial" w:hAnsi="Arial"/>
                <w:b/>
                <w:sz w:val="18"/>
                <w:lang w:val="en-US"/>
              </w:rPr>
              <w:t>UL High Band Edge</w:t>
            </w:r>
          </w:p>
        </w:tc>
      </w:tr>
      <w:tr w:rsidR="00954DF0" w14:paraId="6560946D" w14:textId="77777777" w:rsidTr="00013712">
        <w:trPr>
          <w:trHeight w:val="9"/>
          <w:jc w:val="center"/>
        </w:trPr>
        <w:tc>
          <w:tcPr>
            <w:tcW w:w="713" w:type="dxa"/>
            <w:vAlign w:val="center"/>
          </w:tcPr>
          <w:p w14:paraId="10F5B1E0" w14:textId="77777777" w:rsidR="00954DF0" w:rsidRDefault="00954DF0" w:rsidP="00013712">
            <w:pPr>
              <w:keepNext/>
              <w:keepLines/>
              <w:spacing w:after="0"/>
              <w:jc w:val="center"/>
              <w:rPr>
                <w:rFonts w:ascii="Arial" w:hAnsi="Arial"/>
                <w:sz w:val="18"/>
                <w:lang w:val="en-US" w:eastAsia="ja-JP"/>
              </w:rPr>
            </w:pPr>
            <w:r>
              <w:rPr>
                <w:rFonts w:ascii="Arial" w:hAnsi="Arial"/>
                <w:sz w:val="18"/>
                <w:lang w:eastAsia="ja-JP"/>
              </w:rPr>
              <w:t>n25</w:t>
            </w:r>
          </w:p>
        </w:tc>
        <w:tc>
          <w:tcPr>
            <w:tcW w:w="751" w:type="dxa"/>
            <w:vAlign w:val="center"/>
          </w:tcPr>
          <w:p w14:paraId="3CB5936D"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1850</w:t>
            </w:r>
          </w:p>
        </w:tc>
        <w:tc>
          <w:tcPr>
            <w:tcW w:w="751" w:type="dxa"/>
            <w:vAlign w:val="center"/>
          </w:tcPr>
          <w:p w14:paraId="1CE58727"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1915</w:t>
            </w:r>
          </w:p>
        </w:tc>
        <w:tc>
          <w:tcPr>
            <w:tcW w:w="751" w:type="dxa"/>
            <w:tcBorders>
              <w:bottom w:val="single" w:sz="4" w:space="0" w:color="auto"/>
            </w:tcBorders>
            <w:vAlign w:val="center"/>
          </w:tcPr>
          <w:p w14:paraId="2C7EB2BE"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3700</w:t>
            </w:r>
          </w:p>
        </w:tc>
        <w:tc>
          <w:tcPr>
            <w:tcW w:w="751" w:type="dxa"/>
            <w:tcBorders>
              <w:bottom w:val="single" w:sz="4" w:space="0" w:color="auto"/>
            </w:tcBorders>
            <w:vAlign w:val="center"/>
          </w:tcPr>
          <w:p w14:paraId="139BF91E"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3830</w:t>
            </w:r>
          </w:p>
        </w:tc>
        <w:tc>
          <w:tcPr>
            <w:tcW w:w="751" w:type="dxa"/>
            <w:tcBorders>
              <w:bottom w:val="single" w:sz="4" w:space="0" w:color="auto"/>
            </w:tcBorders>
            <w:vAlign w:val="center"/>
          </w:tcPr>
          <w:p w14:paraId="61B0C26C"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5550</w:t>
            </w:r>
          </w:p>
        </w:tc>
        <w:tc>
          <w:tcPr>
            <w:tcW w:w="750" w:type="dxa"/>
            <w:tcBorders>
              <w:bottom w:val="single" w:sz="4" w:space="0" w:color="auto"/>
            </w:tcBorders>
            <w:vAlign w:val="center"/>
          </w:tcPr>
          <w:p w14:paraId="551F90DC"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5745</w:t>
            </w:r>
          </w:p>
        </w:tc>
        <w:tc>
          <w:tcPr>
            <w:tcW w:w="750" w:type="dxa"/>
            <w:vAlign w:val="center"/>
          </w:tcPr>
          <w:p w14:paraId="370529C7"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7400</w:t>
            </w:r>
          </w:p>
        </w:tc>
        <w:tc>
          <w:tcPr>
            <w:tcW w:w="750" w:type="dxa"/>
            <w:vAlign w:val="center"/>
          </w:tcPr>
          <w:p w14:paraId="5C2099AC"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7660</w:t>
            </w:r>
          </w:p>
        </w:tc>
        <w:tc>
          <w:tcPr>
            <w:tcW w:w="750" w:type="dxa"/>
          </w:tcPr>
          <w:p w14:paraId="69B44847"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9250</w:t>
            </w:r>
          </w:p>
        </w:tc>
        <w:tc>
          <w:tcPr>
            <w:tcW w:w="750" w:type="dxa"/>
          </w:tcPr>
          <w:p w14:paraId="4445C21B"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9575</w:t>
            </w:r>
          </w:p>
        </w:tc>
        <w:tc>
          <w:tcPr>
            <w:tcW w:w="750" w:type="dxa"/>
          </w:tcPr>
          <w:p w14:paraId="43345861"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11100</w:t>
            </w:r>
          </w:p>
        </w:tc>
        <w:tc>
          <w:tcPr>
            <w:tcW w:w="750" w:type="dxa"/>
          </w:tcPr>
          <w:p w14:paraId="4A2F6185"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11490</w:t>
            </w:r>
          </w:p>
        </w:tc>
        <w:tc>
          <w:tcPr>
            <w:tcW w:w="750" w:type="dxa"/>
          </w:tcPr>
          <w:p w14:paraId="16BD14D1"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12950</w:t>
            </w:r>
          </w:p>
        </w:tc>
        <w:tc>
          <w:tcPr>
            <w:tcW w:w="750" w:type="dxa"/>
          </w:tcPr>
          <w:p w14:paraId="6ED4662C"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13405</w:t>
            </w:r>
          </w:p>
        </w:tc>
      </w:tr>
      <w:tr w:rsidR="00954DF0" w14:paraId="29C811B8" w14:textId="77777777" w:rsidTr="00013712">
        <w:trPr>
          <w:trHeight w:val="9"/>
          <w:jc w:val="center"/>
        </w:trPr>
        <w:tc>
          <w:tcPr>
            <w:tcW w:w="713" w:type="dxa"/>
            <w:vAlign w:val="center"/>
          </w:tcPr>
          <w:p w14:paraId="452B0FE9" w14:textId="77777777" w:rsidR="00954DF0" w:rsidRDefault="00954DF0" w:rsidP="00013712">
            <w:pPr>
              <w:keepNext/>
              <w:keepLines/>
              <w:spacing w:after="0"/>
              <w:jc w:val="center"/>
              <w:rPr>
                <w:rFonts w:ascii="Arial" w:hAnsi="Arial"/>
                <w:sz w:val="18"/>
                <w:lang w:val="en-US"/>
              </w:rPr>
            </w:pPr>
            <w:r>
              <w:rPr>
                <w:rFonts w:ascii="Arial" w:hAnsi="Arial"/>
                <w:sz w:val="18"/>
                <w:lang w:eastAsia="ja-JP"/>
              </w:rPr>
              <w:t>n71</w:t>
            </w:r>
          </w:p>
        </w:tc>
        <w:tc>
          <w:tcPr>
            <w:tcW w:w="751" w:type="dxa"/>
            <w:vAlign w:val="center"/>
          </w:tcPr>
          <w:p w14:paraId="200E3038"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663</w:t>
            </w:r>
          </w:p>
        </w:tc>
        <w:tc>
          <w:tcPr>
            <w:tcW w:w="751" w:type="dxa"/>
            <w:vAlign w:val="center"/>
          </w:tcPr>
          <w:p w14:paraId="5B5C8E43"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698</w:t>
            </w:r>
          </w:p>
        </w:tc>
        <w:tc>
          <w:tcPr>
            <w:tcW w:w="751" w:type="dxa"/>
            <w:tcBorders>
              <w:bottom w:val="single" w:sz="4" w:space="0" w:color="auto"/>
            </w:tcBorders>
            <w:vAlign w:val="center"/>
          </w:tcPr>
          <w:p w14:paraId="08CA89D8"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1326</w:t>
            </w:r>
          </w:p>
        </w:tc>
        <w:tc>
          <w:tcPr>
            <w:tcW w:w="751" w:type="dxa"/>
            <w:tcBorders>
              <w:bottom w:val="single" w:sz="4" w:space="0" w:color="auto"/>
            </w:tcBorders>
            <w:vAlign w:val="center"/>
          </w:tcPr>
          <w:p w14:paraId="5D16CD5A"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1396</w:t>
            </w:r>
          </w:p>
        </w:tc>
        <w:tc>
          <w:tcPr>
            <w:tcW w:w="751" w:type="dxa"/>
            <w:tcBorders>
              <w:bottom w:val="single" w:sz="4" w:space="0" w:color="auto"/>
            </w:tcBorders>
            <w:vAlign w:val="center"/>
          </w:tcPr>
          <w:p w14:paraId="4ED0E424"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1989</w:t>
            </w:r>
          </w:p>
        </w:tc>
        <w:tc>
          <w:tcPr>
            <w:tcW w:w="750" w:type="dxa"/>
            <w:tcBorders>
              <w:bottom w:val="single" w:sz="4" w:space="0" w:color="auto"/>
            </w:tcBorders>
            <w:vAlign w:val="center"/>
          </w:tcPr>
          <w:p w14:paraId="3ECD08E1"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2094</w:t>
            </w:r>
          </w:p>
        </w:tc>
        <w:tc>
          <w:tcPr>
            <w:tcW w:w="750" w:type="dxa"/>
            <w:vAlign w:val="center"/>
          </w:tcPr>
          <w:p w14:paraId="5ADA645F"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2652</w:t>
            </w:r>
          </w:p>
        </w:tc>
        <w:tc>
          <w:tcPr>
            <w:tcW w:w="750" w:type="dxa"/>
            <w:vAlign w:val="center"/>
          </w:tcPr>
          <w:p w14:paraId="0749790A"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2792</w:t>
            </w:r>
          </w:p>
        </w:tc>
        <w:tc>
          <w:tcPr>
            <w:tcW w:w="750" w:type="dxa"/>
          </w:tcPr>
          <w:p w14:paraId="28B53705"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3315</w:t>
            </w:r>
          </w:p>
        </w:tc>
        <w:tc>
          <w:tcPr>
            <w:tcW w:w="750" w:type="dxa"/>
          </w:tcPr>
          <w:p w14:paraId="4B0C921C"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3490</w:t>
            </w:r>
          </w:p>
        </w:tc>
        <w:tc>
          <w:tcPr>
            <w:tcW w:w="750" w:type="dxa"/>
          </w:tcPr>
          <w:p w14:paraId="3C4E071A"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3978</w:t>
            </w:r>
          </w:p>
        </w:tc>
        <w:tc>
          <w:tcPr>
            <w:tcW w:w="750" w:type="dxa"/>
          </w:tcPr>
          <w:p w14:paraId="18733C80"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4188</w:t>
            </w:r>
          </w:p>
        </w:tc>
        <w:tc>
          <w:tcPr>
            <w:tcW w:w="750" w:type="dxa"/>
          </w:tcPr>
          <w:p w14:paraId="17E4BBFD"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4641</w:t>
            </w:r>
          </w:p>
        </w:tc>
        <w:tc>
          <w:tcPr>
            <w:tcW w:w="750" w:type="dxa"/>
          </w:tcPr>
          <w:p w14:paraId="3D0CA94F" w14:textId="77777777" w:rsidR="00954DF0" w:rsidRDefault="00954DF0" w:rsidP="00013712">
            <w:pPr>
              <w:keepNext/>
              <w:keepLines/>
              <w:spacing w:after="0"/>
              <w:jc w:val="center"/>
              <w:rPr>
                <w:rFonts w:ascii="Arial" w:hAnsi="Arial"/>
                <w:sz w:val="18"/>
                <w:lang w:eastAsia="ja-JP"/>
              </w:rPr>
            </w:pPr>
            <w:r>
              <w:rPr>
                <w:rFonts w:ascii="Arial" w:hAnsi="Arial"/>
                <w:sz w:val="18"/>
                <w:lang w:eastAsia="ja-JP"/>
              </w:rPr>
              <w:t>4886</w:t>
            </w:r>
          </w:p>
        </w:tc>
      </w:tr>
    </w:tbl>
    <w:p w14:paraId="7B5C8766" w14:textId="77777777" w:rsidR="00954DF0" w:rsidRDefault="00954DF0" w:rsidP="00954DF0"/>
    <w:p w14:paraId="2B0A5D90" w14:textId="5302088F" w:rsidR="00013712" w:rsidRDefault="00013712" w:rsidP="00013712">
      <w:pPr>
        <w:rPr>
          <w:ins w:id="38" w:author="Per Lindell" w:date="2020-04-16T19:12:00Z"/>
          <w:lang w:eastAsia="zh-CN"/>
        </w:rPr>
      </w:pPr>
      <w:bookmarkStart w:id="39" w:name="_Toc9607818"/>
      <w:bookmarkStart w:id="40" w:name="_Toc14236"/>
      <w:bookmarkStart w:id="41" w:name="_Toc13133329"/>
      <w:bookmarkStart w:id="42" w:name="_Toc28447"/>
      <w:bookmarkStart w:id="43" w:name="_Toc20200"/>
      <w:ins w:id="44" w:author="Per Lindell" w:date="2020-04-16T19:12: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w:t>
        </w:r>
      </w:ins>
      <w:ins w:id="45" w:author="Per Lindell" w:date="2020-04-16T19:17:00Z">
        <w:r>
          <w:t>, 3</w:t>
        </w:r>
        <w:r w:rsidRPr="00013712">
          <w:rPr>
            <w:vertAlign w:val="superscript"/>
          </w:rPr>
          <w:t>rd</w:t>
        </w:r>
        <w:r>
          <w:t xml:space="preserve"> harmonic mixing from n71 </w:t>
        </w:r>
      </w:ins>
      <w:ins w:id="46" w:author="Per Lindell" w:date="2020-04-16T19:19:00Z">
        <w:r>
          <w:t>D</w:t>
        </w:r>
      </w:ins>
      <w:ins w:id="47" w:author="Per Lindell" w:date="2020-04-16T19:17:00Z">
        <w:r>
          <w:t xml:space="preserve">L might </w:t>
        </w:r>
      </w:ins>
      <w:ins w:id="48" w:author="Per Lindell" w:date="2020-04-16T19:27:00Z">
        <w:r w:rsidR="00804AB8">
          <w:t>affect</w:t>
        </w:r>
      </w:ins>
      <w:ins w:id="49" w:author="Per Lindell" w:date="2020-04-16T19:17:00Z">
        <w:r>
          <w:t xml:space="preserve"> n25 </w:t>
        </w:r>
      </w:ins>
      <w:ins w:id="50" w:author="Per Lindell" w:date="2020-04-16T19:27:00Z">
        <w:r w:rsidR="00804AB8">
          <w:t>U</w:t>
        </w:r>
      </w:ins>
      <w:ins w:id="51" w:author="Per Lindell" w:date="2020-04-16T19:17:00Z">
        <w:r>
          <w:t>L</w:t>
        </w:r>
      </w:ins>
      <w:ins w:id="52" w:author="Per Lindell" w:date="2020-04-16T19:12:00Z">
        <w:r w:rsidRPr="00050EB8">
          <w:rPr>
            <w:color w:val="000000"/>
            <w:lang w:eastAsia="zh-CN"/>
          </w:rPr>
          <w:t>.</w:t>
        </w:r>
      </w:ins>
    </w:p>
    <w:p w14:paraId="47B41835" w14:textId="77777777" w:rsidR="00013712" w:rsidRPr="00050EB8" w:rsidRDefault="00013712" w:rsidP="00013712">
      <w:pPr>
        <w:pStyle w:val="TH"/>
        <w:rPr>
          <w:ins w:id="53" w:author="Per Lindell" w:date="2020-04-16T19:12:00Z"/>
          <w:lang w:eastAsia="zh-CN"/>
        </w:rPr>
      </w:pPr>
      <w:ins w:id="54" w:author="Per Lindell" w:date="2020-04-16T19:12: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3712" w14:paraId="5072391D" w14:textId="77777777" w:rsidTr="00013712">
        <w:trPr>
          <w:trHeight w:val="249"/>
          <w:jc w:val="center"/>
          <w:ins w:id="55" w:author="Per Lindell" w:date="2020-04-16T19:12:00Z"/>
        </w:trPr>
        <w:tc>
          <w:tcPr>
            <w:tcW w:w="662" w:type="dxa"/>
            <w:tcBorders>
              <w:top w:val="single" w:sz="4" w:space="0" w:color="auto"/>
              <w:left w:val="single" w:sz="4" w:space="0" w:color="auto"/>
              <w:bottom w:val="single" w:sz="4" w:space="0" w:color="auto"/>
              <w:right w:val="single" w:sz="4" w:space="0" w:color="auto"/>
            </w:tcBorders>
            <w:vAlign w:val="center"/>
          </w:tcPr>
          <w:p w14:paraId="63117A40" w14:textId="77777777" w:rsidR="00013712" w:rsidRDefault="00013712" w:rsidP="00013712">
            <w:pPr>
              <w:keepNext/>
              <w:keepLines/>
              <w:spacing w:after="0"/>
              <w:jc w:val="center"/>
              <w:rPr>
                <w:ins w:id="56" w:author="Per Lindell" w:date="2020-04-16T19:1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8BD0A7" w14:textId="77777777" w:rsidR="00013712" w:rsidRDefault="00013712" w:rsidP="00013712">
            <w:pPr>
              <w:keepNext/>
              <w:keepLines/>
              <w:spacing w:after="0"/>
              <w:jc w:val="center"/>
              <w:rPr>
                <w:ins w:id="57" w:author="Per Lindell" w:date="2020-04-16T19:1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0639E" w14:textId="77777777" w:rsidR="00013712" w:rsidRDefault="00013712" w:rsidP="00013712">
            <w:pPr>
              <w:keepNext/>
              <w:keepLines/>
              <w:spacing w:after="0"/>
              <w:jc w:val="center"/>
              <w:rPr>
                <w:ins w:id="58" w:author="Per Lindell" w:date="2020-04-16T19:1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8A9325" w14:textId="77777777" w:rsidR="00013712" w:rsidRDefault="00013712" w:rsidP="00013712">
            <w:pPr>
              <w:keepNext/>
              <w:keepLines/>
              <w:spacing w:after="0"/>
              <w:jc w:val="center"/>
              <w:rPr>
                <w:ins w:id="59" w:author="Per Lindell" w:date="2020-04-16T19:1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E3BB7E7" w14:textId="77777777" w:rsidR="00013712" w:rsidRPr="00C03FD0" w:rsidRDefault="00013712" w:rsidP="00013712">
            <w:pPr>
              <w:keepNext/>
              <w:keepLines/>
              <w:spacing w:after="0"/>
              <w:jc w:val="center"/>
              <w:rPr>
                <w:ins w:id="60" w:author="Per Lindell" w:date="2020-04-16T19:1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40ADB01" w14:textId="77777777" w:rsidR="00013712" w:rsidRDefault="00013712" w:rsidP="00013712">
            <w:pPr>
              <w:keepNext/>
              <w:keepLines/>
              <w:spacing w:after="0"/>
              <w:jc w:val="center"/>
              <w:rPr>
                <w:ins w:id="61" w:author="Per Lindell" w:date="2020-04-16T19:12:00Z"/>
                <w:rFonts w:ascii="Arial" w:hAnsi="Arial"/>
                <w:b/>
                <w:sz w:val="18"/>
                <w:lang w:val="en-US" w:eastAsia="ja-JP"/>
              </w:rPr>
            </w:pPr>
            <w:ins w:id="62" w:author="Per Lindell" w:date="2020-04-16T19:1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809724" w14:textId="77777777" w:rsidR="00013712" w:rsidRDefault="00013712" w:rsidP="00013712">
            <w:pPr>
              <w:keepNext/>
              <w:keepLines/>
              <w:spacing w:after="0"/>
              <w:jc w:val="center"/>
              <w:rPr>
                <w:ins w:id="63" w:author="Per Lindell" w:date="2020-04-16T19:12:00Z"/>
                <w:rFonts w:ascii="Arial" w:hAnsi="Arial"/>
                <w:sz w:val="18"/>
                <w:lang w:val="en-US" w:eastAsia="ja-JP"/>
              </w:rPr>
            </w:pPr>
            <w:ins w:id="64" w:author="Per Lindell" w:date="2020-04-16T19:1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3341DB" w14:textId="77777777" w:rsidR="00013712" w:rsidRDefault="00013712" w:rsidP="00013712">
            <w:pPr>
              <w:keepNext/>
              <w:keepLines/>
              <w:spacing w:after="0"/>
              <w:jc w:val="center"/>
              <w:rPr>
                <w:ins w:id="65" w:author="Per Lindell" w:date="2020-04-16T19:12:00Z"/>
                <w:rFonts w:ascii="Arial" w:hAnsi="Arial"/>
                <w:b/>
                <w:sz w:val="18"/>
                <w:lang w:val="en-US" w:eastAsia="ja-JP"/>
              </w:rPr>
            </w:pPr>
            <w:ins w:id="66" w:author="Per Lindell" w:date="2020-04-16T19:1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13712" w14:paraId="5C56C8FE" w14:textId="77777777" w:rsidTr="00013712">
        <w:trPr>
          <w:trHeight w:val="417"/>
          <w:jc w:val="center"/>
          <w:ins w:id="67" w:author="Per Lindell" w:date="2020-04-16T19:12:00Z"/>
        </w:trPr>
        <w:tc>
          <w:tcPr>
            <w:tcW w:w="662" w:type="dxa"/>
            <w:tcBorders>
              <w:top w:val="single" w:sz="4" w:space="0" w:color="auto"/>
              <w:left w:val="single" w:sz="4" w:space="0" w:color="auto"/>
              <w:bottom w:val="single" w:sz="4" w:space="0" w:color="auto"/>
              <w:right w:val="single" w:sz="4" w:space="0" w:color="auto"/>
            </w:tcBorders>
            <w:vAlign w:val="center"/>
            <w:hideMark/>
          </w:tcPr>
          <w:p w14:paraId="4905DD1C" w14:textId="77777777" w:rsidR="00013712" w:rsidRDefault="00013712" w:rsidP="00013712">
            <w:pPr>
              <w:keepNext/>
              <w:keepLines/>
              <w:spacing w:after="0"/>
              <w:jc w:val="center"/>
              <w:rPr>
                <w:ins w:id="68" w:author="Per Lindell" w:date="2020-04-16T19:12:00Z"/>
                <w:rFonts w:ascii="Arial" w:hAnsi="Arial"/>
                <w:b/>
                <w:sz w:val="18"/>
                <w:lang w:val="en-US" w:eastAsia="ja-JP"/>
              </w:rPr>
            </w:pPr>
            <w:ins w:id="69" w:author="Per Lindell" w:date="2020-04-16T19:1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1005145" w14:textId="77777777" w:rsidR="00013712" w:rsidRDefault="00013712" w:rsidP="00013712">
            <w:pPr>
              <w:keepNext/>
              <w:keepLines/>
              <w:spacing w:after="0"/>
              <w:jc w:val="center"/>
              <w:rPr>
                <w:ins w:id="70" w:author="Per Lindell" w:date="2020-04-16T19:12:00Z"/>
                <w:rFonts w:ascii="Arial" w:hAnsi="Arial"/>
                <w:b/>
                <w:sz w:val="18"/>
                <w:lang w:val="en-US" w:eastAsia="ja-JP"/>
              </w:rPr>
            </w:pPr>
            <w:ins w:id="71" w:author="Per Lindell" w:date="2020-04-16T19:1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3A6C3B" w14:textId="77777777" w:rsidR="00013712" w:rsidRDefault="00013712" w:rsidP="00013712">
            <w:pPr>
              <w:pStyle w:val="TAH"/>
              <w:rPr>
                <w:ins w:id="72" w:author="Per Lindell" w:date="2020-04-16T19:12:00Z"/>
                <w:lang w:eastAsia="ja-JP"/>
              </w:rPr>
            </w:pPr>
            <w:ins w:id="73" w:author="Per Lindell" w:date="2020-04-16T19:1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056D4B2" w14:textId="77777777" w:rsidR="00013712" w:rsidRDefault="00013712" w:rsidP="00013712">
            <w:pPr>
              <w:pStyle w:val="TAH"/>
              <w:rPr>
                <w:ins w:id="74" w:author="Per Lindell" w:date="2020-04-16T19:12:00Z"/>
                <w:lang w:eastAsia="ja-JP"/>
              </w:rPr>
            </w:pPr>
            <w:ins w:id="75" w:author="Per Lindell" w:date="2020-04-16T19:1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2A9E05" w14:textId="77777777" w:rsidR="00013712" w:rsidRDefault="00013712" w:rsidP="00013712">
            <w:pPr>
              <w:pStyle w:val="TAH"/>
              <w:rPr>
                <w:ins w:id="76" w:author="Per Lindell" w:date="2020-04-16T19:12:00Z"/>
                <w:lang w:eastAsia="ja-JP"/>
              </w:rPr>
            </w:pPr>
            <w:ins w:id="77" w:author="Per Lindell" w:date="2020-04-16T1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FCE8E1" w14:textId="77777777" w:rsidR="00013712" w:rsidRDefault="00013712" w:rsidP="00013712">
            <w:pPr>
              <w:pStyle w:val="TAH"/>
              <w:rPr>
                <w:ins w:id="78" w:author="Per Lindell" w:date="2020-04-16T19:12:00Z"/>
                <w:lang w:eastAsia="ja-JP"/>
              </w:rPr>
            </w:pPr>
            <w:ins w:id="79" w:author="Per Lindell" w:date="2020-04-16T19:1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7EC906" w14:textId="77777777" w:rsidR="00013712" w:rsidRDefault="00013712" w:rsidP="00013712">
            <w:pPr>
              <w:pStyle w:val="TAH"/>
              <w:rPr>
                <w:ins w:id="80" w:author="Per Lindell" w:date="2020-04-16T19:12:00Z"/>
                <w:lang w:eastAsia="ja-JP"/>
              </w:rPr>
            </w:pPr>
            <w:ins w:id="81" w:author="Per Lindell" w:date="2020-04-16T19:1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F29106" w14:textId="77777777" w:rsidR="00013712" w:rsidRDefault="00013712" w:rsidP="00013712">
            <w:pPr>
              <w:pStyle w:val="TAH"/>
              <w:rPr>
                <w:ins w:id="82" w:author="Per Lindell" w:date="2020-04-16T19:12:00Z"/>
                <w:lang w:eastAsia="ja-JP"/>
              </w:rPr>
            </w:pPr>
            <w:ins w:id="83" w:author="Per Lindell" w:date="2020-04-16T19:1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EB23C3E" w14:textId="77777777" w:rsidR="00013712" w:rsidRDefault="00013712" w:rsidP="00013712">
            <w:pPr>
              <w:pStyle w:val="TAH"/>
              <w:rPr>
                <w:ins w:id="84" w:author="Per Lindell" w:date="2020-04-16T19:12:00Z"/>
                <w:lang w:eastAsia="ja-JP"/>
              </w:rPr>
            </w:pPr>
            <w:ins w:id="85" w:author="Per Lindell" w:date="2020-04-16T19:1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6BDDEB0" w14:textId="77777777" w:rsidR="00013712" w:rsidRDefault="00013712" w:rsidP="00013712">
            <w:pPr>
              <w:pStyle w:val="TAH"/>
              <w:rPr>
                <w:ins w:id="86" w:author="Per Lindell" w:date="2020-04-16T19:12:00Z"/>
                <w:lang w:eastAsia="ja-JP"/>
              </w:rPr>
            </w:pPr>
            <w:ins w:id="87" w:author="Per Lindell" w:date="2020-04-16T19:1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D14A6FB" w14:textId="77777777" w:rsidR="00013712" w:rsidRDefault="00013712" w:rsidP="00013712">
            <w:pPr>
              <w:pStyle w:val="TAH"/>
              <w:rPr>
                <w:ins w:id="88" w:author="Per Lindell" w:date="2020-04-16T19:12:00Z"/>
                <w:lang w:eastAsia="ja-JP"/>
              </w:rPr>
            </w:pPr>
            <w:ins w:id="89" w:author="Per Lindell" w:date="2020-04-16T19:12:00Z">
              <w:r>
                <w:rPr>
                  <w:lang w:eastAsia="ja-JP"/>
                </w:rPr>
                <w:t>DL High Band Edge</w:t>
              </w:r>
            </w:ins>
          </w:p>
        </w:tc>
      </w:tr>
      <w:tr w:rsidR="00013712" w14:paraId="4494A2DD" w14:textId="77777777" w:rsidTr="00013712">
        <w:trPr>
          <w:trHeight w:val="249"/>
          <w:jc w:val="center"/>
          <w:ins w:id="90" w:author="Per Lindell" w:date="2020-04-16T19:12:00Z"/>
        </w:trPr>
        <w:tc>
          <w:tcPr>
            <w:tcW w:w="662" w:type="dxa"/>
            <w:tcBorders>
              <w:top w:val="single" w:sz="4" w:space="0" w:color="auto"/>
              <w:left w:val="single" w:sz="4" w:space="0" w:color="auto"/>
              <w:bottom w:val="single" w:sz="4" w:space="0" w:color="auto"/>
              <w:right w:val="single" w:sz="4" w:space="0" w:color="auto"/>
            </w:tcBorders>
            <w:vAlign w:val="center"/>
            <w:hideMark/>
          </w:tcPr>
          <w:p w14:paraId="0869A200" w14:textId="03262823" w:rsidR="00013712" w:rsidRPr="00887006" w:rsidRDefault="00013712" w:rsidP="00013712">
            <w:pPr>
              <w:pStyle w:val="TAC"/>
              <w:rPr>
                <w:ins w:id="91" w:author="Per Lindell" w:date="2020-04-16T19:12:00Z"/>
                <w:lang w:val="en-US" w:eastAsia="zh-CN"/>
              </w:rPr>
            </w:pPr>
            <w:ins w:id="92" w:author="Per Lindell" w:date="2020-04-16T19:12:00Z">
              <w:r>
                <w:rPr>
                  <w:lang w:eastAsia="ja-JP"/>
                </w:rPr>
                <w:t>n25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77898CA" w14:textId="14B2561E" w:rsidR="00013712" w:rsidRPr="00013712" w:rsidRDefault="00013712" w:rsidP="00013712">
            <w:pPr>
              <w:pStyle w:val="TAC"/>
              <w:rPr>
                <w:ins w:id="93" w:author="Per Lindell" w:date="2020-04-16T19:12:00Z"/>
                <w:rFonts w:cs="Arial"/>
                <w:szCs w:val="18"/>
                <w:lang w:val="en-US" w:eastAsia="zh-CN"/>
              </w:rPr>
            </w:pPr>
            <w:ins w:id="94" w:author="Per Lindell" w:date="2020-04-16T19:12:00Z">
              <w:r w:rsidRPr="00013712">
                <w:rPr>
                  <w:rFonts w:cs="Arial"/>
                  <w:szCs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88A5F77" w14:textId="1568D516" w:rsidR="00013712" w:rsidRPr="00013712" w:rsidRDefault="00013712" w:rsidP="00013712">
            <w:pPr>
              <w:pStyle w:val="TAC"/>
              <w:rPr>
                <w:ins w:id="95" w:author="Per Lindell" w:date="2020-04-16T19:12:00Z"/>
                <w:rFonts w:cs="Arial"/>
                <w:szCs w:val="18"/>
                <w:lang w:val="en-US" w:eastAsia="zh-CN"/>
              </w:rPr>
            </w:pPr>
            <w:ins w:id="96" w:author="Per Lindell" w:date="2020-04-16T19:12:00Z">
              <w:r w:rsidRPr="00013712">
                <w:rPr>
                  <w:rFonts w:cs="Arial"/>
                  <w:szCs w:val="18"/>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7F7D2926" w14:textId="24A63E72" w:rsidR="00013712" w:rsidRPr="00013712" w:rsidRDefault="00013712" w:rsidP="00013712">
            <w:pPr>
              <w:pStyle w:val="TAC"/>
              <w:rPr>
                <w:ins w:id="97" w:author="Per Lindell" w:date="2020-04-16T19:12:00Z"/>
                <w:rFonts w:cs="Arial"/>
                <w:szCs w:val="18"/>
                <w:lang w:val="en-US" w:eastAsia="zh-CN"/>
              </w:rPr>
            </w:pPr>
            <w:ins w:id="98" w:author="Per Lindell" w:date="2020-04-16T19:14:00Z">
              <w:r w:rsidRPr="00013712">
                <w:rPr>
                  <w:rFonts w:cs="Arial"/>
                  <w:szCs w:val="18"/>
                  <w:lang w:val="en-US" w:eastAsia="zh-CN"/>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7FA09D99" w14:textId="747F757B" w:rsidR="00013712" w:rsidRPr="00013712" w:rsidRDefault="00013712" w:rsidP="00013712">
            <w:pPr>
              <w:pStyle w:val="TAC"/>
              <w:rPr>
                <w:ins w:id="99" w:author="Per Lindell" w:date="2020-04-16T19:12:00Z"/>
                <w:rFonts w:cs="Arial"/>
                <w:szCs w:val="18"/>
                <w:lang w:val="en-US" w:eastAsia="zh-CN"/>
              </w:rPr>
            </w:pPr>
            <w:ins w:id="100" w:author="Per Lindell" w:date="2020-04-16T19:14:00Z">
              <w:r w:rsidRPr="00013712">
                <w:rPr>
                  <w:rFonts w:cs="Arial"/>
                  <w:szCs w:val="18"/>
                  <w:lang w:val="en-US" w:eastAsia="zh-CN"/>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4FCAEE18" w14:textId="3784A859" w:rsidR="00013712" w:rsidRPr="00013712" w:rsidRDefault="00013712" w:rsidP="00013712">
            <w:pPr>
              <w:pStyle w:val="TAC"/>
              <w:rPr>
                <w:ins w:id="101" w:author="Per Lindell" w:date="2020-04-16T19:12:00Z"/>
                <w:rFonts w:cs="Arial"/>
                <w:szCs w:val="18"/>
                <w:lang w:val="en-US" w:eastAsia="zh-CN"/>
              </w:rPr>
            </w:pPr>
            <w:ins w:id="102" w:author="Per Lindell" w:date="2020-04-16T19:16:00Z">
              <w:r w:rsidRPr="00013712">
                <w:rPr>
                  <w:rFonts w:cs="Arial"/>
                  <w:color w:val="000000"/>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371CDDC5" w14:textId="773B2057" w:rsidR="00013712" w:rsidRPr="00013712" w:rsidRDefault="00013712" w:rsidP="00013712">
            <w:pPr>
              <w:pStyle w:val="TAC"/>
              <w:rPr>
                <w:ins w:id="103" w:author="Per Lindell" w:date="2020-04-16T19:12:00Z"/>
                <w:rFonts w:cs="Arial"/>
                <w:szCs w:val="18"/>
                <w:lang w:val="en-US" w:eastAsia="zh-CN"/>
              </w:rPr>
            </w:pPr>
            <w:ins w:id="104" w:author="Per Lindell" w:date="2020-04-16T19:16:00Z">
              <w:r w:rsidRPr="00013712">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69749A3E" w14:textId="16E34B5D" w:rsidR="00013712" w:rsidRPr="00013712" w:rsidRDefault="00013712" w:rsidP="00013712">
            <w:pPr>
              <w:pStyle w:val="TAC"/>
              <w:rPr>
                <w:ins w:id="105" w:author="Per Lindell" w:date="2020-04-16T19:12:00Z"/>
                <w:rFonts w:cs="Arial"/>
                <w:szCs w:val="18"/>
                <w:lang w:val="en-US" w:eastAsia="zh-CN"/>
              </w:rPr>
            </w:pPr>
            <w:ins w:id="106" w:author="Per Lindell" w:date="2020-04-16T19:16:00Z">
              <w:r w:rsidRPr="00013712">
                <w:rPr>
                  <w:rFonts w:cs="Arial"/>
                  <w:color w:val="000000"/>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394E27E5" w14:textId="28CEE509" w:rsidR="00013712" w:rsidRPr="00013712" w:rsidRDefault="00013712" w:rsidP="00013712">
            <w:pPr>
              <w:pStyle w:val="TAC"/>
              <w:rPr>
                <w:ins w:id="107" w:author="Per Lindell" w:date="2020-04-16T19:12:00Z"/>
                <w:rFonts w:cs="Arial"/>
                <w:szCs w:val="18"/>
                <w:lang w:val="en-US" w:eastAsia="zh-CN"/>
              </w:rPr>
            </w:pPr>
            <w:ins w:id="108" w:author="Per Lindell" w:date="2020-04-16T19:16:00Z">
              <w:r w:rsidRPr="00013712">
                <w:rPr>
                  <w:rFonts w:cs="Arial"/>
                  <w:color w:val="000000"/>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65D6133" w14:textId="3044C534" w:rsidR="00013712" w:rsidRPr="00013712" w:rsidRDefault="00013712" w:rsidP="00013712">
            <w:pPr>
              <w:keepNext/>
              <w:keepLines/>
              <w:spacing w:after="0"/>
              <w:jc w:val="center"/>
              <w:rPr>
                <w:ins w:id="109" w:author="Per Lindell" w:date="2020-04-16T19:12:00Z"/>
                <w:rFonts w:ascii="Arial" w:hAnsi="Arial" w:cs="Arial"/>
                <w:sz w:val="18"/>
                <w:szCs w:val="18"/>
                <w:lang w:val="en-US" w:eastAsia="zh-CN"/>
              </w:rPr>
            </w:pPr>
            <w:ins w:id="110" w:author="Per Lindell" w:date="2020-04-16T19:16:00Z">
              <w:r w:rsidRPr="00013712">
                <w:rPr>
                  <w:rFonts w:ascii="Arial" w:hAnsi="Arial" w:cs="Arial"/>
                  <w:color w:val="000000"/>
                  <w:sz w:val="18"/>
                  <w:szCs w:val="18"/>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47668F4F" w14:textId="594E1788" w:rsidR="00013712" w:rsidRPr="00013712" w:rsidRDefault="00013712" w:rsidP="00013712">
            <w:pPr>
              <w:keepNext/>
              <w:keepLines/>
              <w:spacing w:after="0"/>
              <w:jc w:val="center"/>
              <w:rPr>
                <w:ins w:id="111" w:author="Per Lindell" w:date="2020-04-16T19:12:00Z"/>
                <w:rFonts w:ascii="Arial" w:hAnsi="Arial" w:cs="Arial"/>
                <w:sz w:val="18"/>
                <w:szCs w:val="18"/>
                <w:lang w:val="en-US" w:eastAsia="zh-CN"/>
              </w:rPr>
            </w:pPr>
            <w:ins w:id="112" w:author="Per Lindell" w:date="2020-04-16T19:16:00Z">
              <w:r w:rsidRPr="00013712">
                <w:rPr>
                  <w:rFonts w:ascii="Arial" w:hAnsi="Arial" w:cs="Arial"/>
                  <w:color w:val="000000"/>
                  <w:sz w:val="18"/>
                  <w:szCs w:val="18"/>
                </w:rPr>
                <w:t>7980</w:t>
              </w:r>
            </w:ins>
          </w:p>
        </w:tc>
      </w:tr>
      <w:tr w:rsidR="00013712" w14:paraId="77093291" w14:textId="77777777" w:rsidTr="00013712">
        <w:trPr>
          <w:trHeight w:val="169"/>
          <w:jc w:val="center"/>
          <w:ins w:id="113" w:author="Per Lindell" w:date="2020-04-16T19:12:00Z"/>
        </w:trPr>
        <w:tc>
          <w:tcPr>
            <w:tcW w:w="662" w:type="dxa"/>
            <w:tcBorders>
              <w:top w:val="single" w:sz="4" w:space="0" w:color="auto"/>
              <w:left w:val="single" w:sz="4" w:space="0" w:color="auto"/>
              <w:bottom w:val="single" w:sz="4" w:space="0" w:color="auto"/>
              <w:right w:val="single" w:sz="4" w:space="0" w:color="auto"/>
            </w:tcBorders>
            <w:vAlign w:val="center"/>
            <w:hideMark/>
          </w:tcPr>
          <w:p w14:paraId="1538D7F9" w14:textId="729767E3" w:rsidR="00013712" w:rsidRPr="00887006" w:rsidRDefault="00013712" w:rsidP="00013712">
            <w:pPr>
              <w:pStyle w:val="TAC"/>
              <w:rPr>
                <w:ins w:id="114" w:author="Per Lindell" w:date="2020-04-16T19:12:00Z"/>
                <w:lang w:val="en-US" w:eastAsia="zh-CN"/>
              </w:rPr>
            </w:pPr>
            <w:ins w:id="115" w:author="Per Lindell" w:date="2020-04-16T19:12:00Z">
              <w:r>
                <w:rPr>
                  <w:lang w:eastAsia="ja-JP"/>
                </w:rPr>
                <w:t>n71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0C21D36" w14:textId="1182C412" w:rsidR="00013712" w:rsidRPr="00013712" w:rsidRDefault="00013712" w:rsidP="00013712">
            <w:pPr>
              <w:pStyle w:val="TAC"/>
              <w:rPr>
                <w:ins w:id="116" w:author="Per Lindell" w:date="2020-04-16T19:12:00Z"/>
                <w:rFonts w:cs="Arial"/>
                <w:szCs w:val="18"/>
                <w:lang w:val="en-US" w:eastAsia="zh-CN"/>
              </w:rPr>
            </w:pPr>
            <w:ins w:id="117" w:author="Per Lindell" w:date="2020-04-16T19:12:00Z">
              <w:r w:rsidRPr="00013712">
                <w:rPr>
                  <w:rFonts w:cs="Arial"/>
                  <w:szCs w:val="18"/>
                  <w:lang w:eastAsia="ja-JP"/>
                </w:rPr>
                <w:t>663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E76B78" w14:textId="7975704C" w:rsidR="00013712" w:rsidRPr="00013712" w:rsidRDefault="00013712" w:rsidP="00013712">
            <w:pPr>
              <w:pStyle w:val="TAC"/>
              <w:rPr>
                <w:ins w:id="118" w:author="Per Lindell" w:date="2020-04-16T19:12:00Z"/>
                <w:rFonts w:cs="Arial"/>
                <w:szCs w:val="18"/>
                <w:lang w:val="en-US" w:eastAsia="zh-CN"/>
              </w:rPr>
            </w:pPr>
            <w:ins w:id="119" w:author="Per Lindell" w:date="2020-04-16T19:12:00Z">
              <w:r w:rsidRPr="00013712">
                <w:rPr>
                  <w:rFonts w:cs="Arial"/>
                  <w:szCs w:val="18"/>
                  <w:lang w:eastAsia="ja-JP"/>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5612C60A" w14:textId="00762113" w:rsidR="00013712" w:rsidRPr="00013712" w:rsidRDefault="00013712" w:rsidP="00013712">
            <w:pPr>
              <w:pStyle w:val="TAC"/>
              <w:rPr>
                <w:ins w:id="120" w:author="Per Lindell" w:date="2020-04-16T19:12:00Z"/>
                <w:rFonts w:cs="Arial"/>
                <w:szCs w:val="18"/>
                <w:lang w:val="en-US" w:eastAsia="zh-CN"/>
              </w:rPr>
            </w:pPr>
            <w:ins w:id="121" w:author="Per Lindell" w:date="2020-04-16T19:14:00Z">
              <w:r w:rsidRPr="00013712">
                <w:rPr>
                  <w:rFonts w:cs="Arial"/>
                  <w:szCs w:val="18"/>
                  <w:lang w:val="en-US" w:eastAsia="zh-CN"/>
                </w:rP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294459C2" w14:textId="64F4DFB4" w:rsidR="00013712" w:rsidRPr="00013712" w:rsidRDefault="00013712" w:rsidP="00013712">
            <w:pPr>
              <w:pStyle w:val="TAC"/>
              <w:rPr>
                <w:ins w:id="122" w:author="Per Lindell" w:date="2020-04-16T19:12:00Z"/>
                <w:rFonts w:cs="Arial"/>
                <w:szCs w:val="18"/>
                <w:lang w:val="en-US" w:eastAsia="zh-CN"/>
              </w:rPr>
            </w:pPr>
            <w:ins w:id="123" w:author="Per Lindell" w:date="2020-04-16T19:14:00Z">
              <w:r w:rsidRPr="00013712">
                <w:rPr>
                  <w:rFonts w:cs="Arial"/>
                  <w:szCs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3E341F13" w14:textId="0EB9B6E3" w:rsidR="00013712" w:rsidRPr="00013712" w:rsidRDefault="00013712" w:rsidP="00013712">
            <w:pPr>
              <w:pStyle w:val="TAC"/>
              <w:rPr>
                <w:ins w:id="124" w:author="Per Lindell" w:date="2020-04-16T19:12:00Z"/>
                <w:rFonts w:cs="Arial"/>
                <w:szCs w:val="18"/>
                <w:lang w:val="en-US" w:eastAsia="zh-CN"/>
              </w:rPr>
            </w:pPr>
            <w:ins w:id="125" w:author="Per Lindell" w:date="2020-04-16T19:15:00Z">
              <w:r w:rsidRPr="00013712">
                <w:rPr>
                  <w:rFonts w:cs="Arial"/>
                  <w:color w:val="000000"/>
                  <w:szCs w:val="18"/>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7098ED32" w14:textId="05A9EA66" w:rsidR="00013712" w:rsidRPr="00013712" w:rsidRDefault="00013712" w:rsidP="00013712">
            <w:pPr>
              <w:pStyle w:val="TAC"/>
              <w:rPr>
                <w:ins w:id="126" w:author="Per Lindell" w:date="2020-04-16T19:12:00Z"/>
                <w:rFonts w:cs="Arial"/>
                <w:szCs w:val="18"/>
                <w:lang w:val="en-US" w:eastAsia="zh-CN"/>
              </w:rPr>
            </w:pPr>
            <w:ins w:id="127" w:author="Per Lindell" w:date="2020-04-16T19:15:00Z">
              <w:r w:rsidRPr="00013712">
                <w:rPr>
                  <w:rFonts w:cs="Arial"/>
                  <w:color w:val="000000"/>
                  <w:szCs w:val="18"/>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35D09A70" w14:textId="064D08A4" w:rsidR="00013712" w:rsidRPr="00013712" w:rsidRDefault="00013712" w:rsidP="00013712">
            <w:pPr>
              <w:pStyle w:val="TAC"/>
              <w:rPr>
                <w:ins w:id="128" w:author="Per Lindell" w:date="2020-04-16T19:12:00Z"/>
                <w:rFonts w:cs="Arial"/>
                <w:szCs w:val="18"/>
                <w:lang w:val="en-US" w:eastAsia="zh-CN"/>
              </w:rPr>
            </w:pPr>
            <w:ins w:id="129" w:author="Per Lindell" w:date="2020-04-16T19:15:00Z">
              <w:r w:rsidRPr="00013712">
                <w:rPr>
                  <w:rFonts w:cs="Arial"/>
                  <w:color w:val="000000"/>
                  <w:szCs w:val="18"/>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1EC19D85" w14:textId="54513F50" w:rsidR="00013712" w:rsidRPr="00013712" w:rsidRDefault="00013712" w:rsidP="00013712">
            <w:pPr>
              <w:pStyle w:val="TAC"/>
              <w:rPr>
                <w:ins w:id="130" w:author="Per Lindell" w:date="2020-04-16T19:12:00Z"/>
                <w:rFonts w:cs="Arial"/>
                <w:szCs w:val="18"/>
                <w:lang w:val="en-US" w:eastAsia="zh-CN"/>
              </w:rPr>
            </w:pPr>
            <w:ins w:id="131" w:author="Per Lindell" w:date="2020-04-16T19:15:00Z">
              <w:r w:rsidRPr="00013712">
                <w:rPr>
                  <w:rFonts w:cs="Arial"/>
                  <w:color w:val="000000"/>
                  <w:szCs w:val="18"/>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04C4C133" w14:textId="39336212" w:rsidR="00013712" w:rsidRPr="00013712" w:rsidRDefault="00013712" w:rsidP="00013712">
            <w:pPr>
              <w:keepNext/>
              <w:keepLines/>
              <w:spacing w:after="0"/>
              <w:jc w:val="center"/>
              <w:rPr>
                <w:ins w:id="132" w:author="Per Lindell" w:date="2020-04-16T19:12:00Z"/>
                <w:rFonts w:ascii="Arial" w:hAnsi="Arial" w:cs="Arial"/>
                <w:sz w:val="18"/>
                <w:szCs w:val="18"/>
                <w:lang w:val="en-US" w:eastAsia="zh-CN"/>
              </w:rPr>
            </w:pPr>
            <w:ins w:id="133" w:author="Per Lindell" w:date="2020-04-16T19:15:00Z">
              <w:r w:rsidRPr="00013712">
                <w:rPr>
                  <w:rFonts w:ascii="Arial" w:hAnsi="Arial" w:cs="Arial"/>
                  <w:color w:val="000000"/>
                  <w:sz w:val="18"/>
                  <w:szCs w:val="18"/>
                </w:rPr>
                <w:t>2468</w:t>
              </w:r>
            </w:ins>
          </w:p>
        </w:tc>
        <w:tc>
          <w:tcPr>
            <w:tcW w:w="819" w:type="dxa"/>
            <w:tcBorders>
              <w:top w:val="single" w:sz="4" w:space="0" w:color="auto"/>
              <w:left w:val="single" w:sz="4" w:space="0" w:color="auto"/>
              <w:bottom w:val="single" w:sz="4" w:space="0" w:color="auto"/>
              <w:right w:val="single" w:sz="4" w:space="0" w:color="auto"/>
            </w:tcBorders>
            <w:vAlign w:val="center"/>
          </w:tcPr>
          <w:p w14:paraId="0B3478C1" w14:textId="03461453" w:rsidR="00013712" w:rsidRPr="00013712" w:rsidRDefault="00013712" w:rsidP="00013712">
            <w:pPr>
              <w:pStyle w:val="TAC"/>
              <w:rPr>
                <w:ins w:id="134" w:author="Per Lindell" w:date="2020-04-16T19:12:00Z"/>
                <w:rFonts w:cs="Arial"/>
                <w:szCs w:val="18"/>
                <w:lang w:val="en-US" w:eastAsia="zh-CN"/>
              </w:rPr>
            </w:pPr>
            <w:ins w:id="135" w:author="Per Lindell" w:date="2020-04-16T19:15:00Z">
              <w:r w:rsidRPr="00013712">
                <w:rPr>
                  <w:rFonts w:cs="Arial"/>
                  <w:color w:val="000000"/>
                  <w:szCs w:val="18"/>
                </w:rPr>
                <w:t>2608</w:t>
              </w:r>
            </w:ins>
          </w:p>
        </w:tc>
      </w:tr>
    </w:tbl>
    <w:p w14:paraId="36E5D631" w14:textId="77777777" w:rsidR="00013712" w:rsidRPr="00050EB8" w:rsidRDefault="00013712" w:rsidP="00013712">
      <w:pPr>
        <w:rPr>
          <w:ins w:id="136" w:author="Per Lindell" w:date="2020-04-16T19:12:00Z"/>
          <w:rFonts w:ascii="Arial" w:hAnsi="Arial" w:cs="Arial"/>
          <w:sz w:val="24"/>
          <w:szCs w:val="24"/>
          <w:lang w:eastAsia="zh-CN"/>
        </w:rPr>
      </w:pPr>
    </w:p>
    <w:p w14:paraId="27C33FCE" w14:textId="77777777" w:rsidR="00954DF0" w:rsidRDefault="00954DF0" w:rsidP="00954DF0">
      <w:pPr>
        <w:pStyle w:val="Heading4"/>
        <w:tabs>
          <w:tab w:val="left" w:pos="0"/>
          <w:tab w:val="left" w:pos="420"/>
          <w:tab w:val="left" w:pos="864"/>
        </w:tabs>
        <w:ind w:left="0" w:firstLine="0"/>
        <w:rPr>
          <w:lang w:eastAsia="zh-CN"/>
        </w:rPr>
      </w:pPr>
      <w:r>
        <w:rPr>
          <w:rFonts w:hint="eastAsia"/>
          <w:lang w:eastAsia="zh-CN"/>
        </w:rPr>
        <w:t>6.22.1.4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39"/>
      <w:bookmarkEnd w:id="40"/>
      <w:bookmarkEnd w:id="41"/>
      <w:bookmarkEnd w:id="42"/>
      <w:bookmarkEnd w:id="43"/>
    </w:p>
    <w:p w14:paraId="08737D1C" w14:textId="77777777" w:rsidR="00954DF0" w:rsidRDefault="00954DF0" w:rsidP="00954DF0">
      <w:r>
        <w:t xml:space="preserve">For </w:t>
      </w:r>
      <w:r>
        <w:rPr>
          <w:rFonts w:hint="eastAsia"/>
          <w:lang w:eastAsia="zh-CN"/>
        </w:rPr>
        <w:t>CA_</w:t>
      </w:r>
      <w:r>
        <w:rPr>
          <w:lang w:eastAsia="zh-CN"/>
        </w:rPr>
        <w:t>n25A-n71</w:t>
      </w:r>
      <w:r>
        <w:t xml:space="preserve">, the </w:t>
      </w:r>
      <w:r>
        <w:sym w:font="Times New Roman" w:char="0000"/>
      </w:r>
      <w:proofErr w:type="spellStart"/>
      <w:proofErr w:type="gramStart"/>
      <w:r>
        <w:t>T</w:t>
      </w:r>
      <w:r>
        <w:rPr>
          <w:vertAlign w:val="subscript"/>
        </w:rPr>
        <w:t>IB,c</w:t>
      </w:r>
      <w:proofErr w:type="spellEnd"/>
      <w:proofErr w:type="gramEnd"/>
      <w:r>
        <w:t xml:space="preserve"> and </w:t>
      </w:r>
      <w:r>
        <w:sym w:font="Times New Roman" w:char="0000"/>
      </w:r>
      <w:proofErr w:type="spellStart"/>
      <w:r>
        <w:t>R</w:t>
      </w:r>
      <w:r>
        <w:rPr>
          <w:vertAlign w:val="subscript"/>
        </w:rPr>
        <w:t>IB</w:t>
      </w:r>
      <w:r>
        <w:rPr>
          <w:rFonts w:hint="eastAsia"/>
          <w:vertAlign w:val="subscript"/>
          <w:lang w:eastAsia="zh-CN"/>
        </w:rPr>
        <w:t>,c</w:t>
      </w:r>
      <w:proofErr w:type="spellEnd"/>
      <w:r>
        <w:t xml:space="preserve"> values are derived from LTE CA_4-17 which use a trap filter.</w:t>
      </w:r>
    </w:p>
    <w:p w14:paraId="51934249" w14:textId="77777777" w:rsidR="00954DF0" w:rsidRDefault="00954DF0" w:rsidP="00954DF0">
      <w:pPr>
        <w:pStyle w:val="TH"/>
        <w:rPr>
          <w:rFonts w:cs="Arial"/>
          <w:lang w:val="en-US"/>
        </w:rPr>
      </w:pPr>
      <w:r>
        <w:rPr>
          <w:rFonts w:cs="Arial"/>
          <w:lang w:val="en-US"/>
        </w:rPr>
        <w:t xml:space="preserve">Table </w:t>
      </w:r>
      <w:r>
        <w:rPr>
          <w:rFonts w:cs="Arial" w:hint="eastAsia"/>
          <w:lang w:val="en-US" w:eastAsia="zh-CN"/>
        </w:rPr>
        <w:t>6.22</w:t>
      </w:r>
      <w:r>
        <w:rPr>
          <w:rFonts w:cs="Arial" w:hint="eastAsia"/>
          <w:lang w:val="en-US"/>
        </w:rPr>
        <w:t>.1.4-</w:t>
      </w:r>
      <w:r>
        <w:rPr>
          <w:rFonts w:cs="Arial"/>
          <w:lang w:val="en-US"/>
        </w:rPr>
        <w:t xml:space="preserve">1: </w:t>
      </w:r>
      <w:proofErr w:type="spellStart"/>
      <w:r>
        <w:rPr>
          <w:rFonts w:cs="Arial"/>
          <w:lang w:val="en-US"/>
        </w:rPr>
        <w:t>Δ</w:t>
      </w:r>
      <w:proofErr w:type="gramStart"/>
      <w:r>
        <w:rPr>
          <w:rFonts w:cs="Arial"/>
          <w:lang w:val="en-US"/>
        </w:rPr>
        <w:t>T</w:t>
      </w:r>
      <w:r>
        <w:rPr>
          <w:rFonts w:cs="Arial"/>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4DF0" w14:paraId="70517E69" w14:textId="77777777" w:rsidTr="00013712">
        <w:trPr>
          <w:tblHeader/>
          <w:jc w:val="center"/>
        </w:trPr>
        <w:tc>
          <w:tcPr>
            <w:tcW w:w="1535" w:type="dxa"/>
            <w:vAlign w:val="center"/>
          </w:tcPr>
          <w:p w14:paraId="1962BD51" w14:textId="77777777" w:rsidR="00954DF0" w:rsidRDefault="00954DF0" w:rsidP="00013712">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E-UTRA and NR DC</w:t>
            </w:r>
            <w:r>
              <w:rPr>
                <w:rFonts w:ascii="Arial" w:eastAsia="SimSun" w:hAnsi="Arial" w:cs="Arial"/>
                <w:sz w:val="18"/>
                <w:lang w:val="en-US"/>
              </w:rPr>
              <w:t xml:space="preserve"> Configuration</w:t>
            </w:r>
          </w:p>
        </w:tc>
        <w:tc>
          <w:tcPr>
            <w:tcW w:w="2049" w:type="dxa"/>
            <w:vAlign w:val="center"/>
          </w:tcPr>
          <w:p w14:paraId="7C059B3F" w14:textId="77777777" w:rsidR="00954DF0" w:rsidRDefault="00954DF0" w:rsidP="00013712">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 xml:space="preserve">E-UTRA and </w:t>
            </w:r>
            <w:r>
              <w:rPr>
                <w:rFonts w:ascii="Arial" w:eastAsia="SimSun" w:hAnsi="Arial" w:cs="Arial"/>
                <w:sz w:val="18"/>
                <w:lang w:val="en-US"/>
              </w:rPr>
              <w:t>NR Band</w:t>
            </w:r>
          </w:p>
        </w:tc>
        <w:tc>
          <w:tcPr>
            <w:tcW w:w="2340" w:type="dxa"/>
            <w:vAlign w:val="center"/>
          </w:tcPr>
          <w:p w14:paraId="7E21C362" w14:textId="77777777" w:rsidR="00954DF0" w:rsidRDefault="00954DF0" w:rsidP="00013712">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954DF0" w14:paraId="3C14CB25" w14:textId="77777777" w:rsidTr="00013712">
        <w:trPr>
          <w:jc w:val="center"/>
        </w:trPr>
        <w:tc>
          <w:tcPr>
            <w:tcW w:w="1535" w:type="dxa"/>
            <w:vMerge w:val="restart"/>
            <w:vAlign w:val="center"/>
          </w:tcPr>
          <w:p w14:paraId="016B6D12" w14:textId="77777777" w:rsidR="00954DF0" w:rsidRDefault="00954DF0" w:rsidP="00013712">
            <w:pPr>
              <w:keepNext/>
              <w:keepLines/>
              <w:spacing w:after="0"/>
              <w:jc w:val="center"/>
              <w:rPr>
                <w:rFonts w:ascii="Arial" w:eastAsia="SimSun" w:hAnsi="Arial" w:cs="Arial"/>
                <w:sz w:val="18"/>
                <w:lang w:val="zh-CN"/>
              </w:rPr>
            </w:pPr>
            <w:r>
              <w:rPr>
                <w:rFonts w:ascii="Arial" w:eastAsia="SimSun" w:hAnsi="Arial" w:cs="Arial"/>
                <w:sz w:val="18"/>
                <w:lang w:val="sv-SE" w:eastAsia="zh-CN"/>
              </w:rPr>
              <w:t>CA</w:t>
            </w:r>
            <w:r>
              <w:rPr>
                <w:rFonts w:ascii="Arial" w:eastAsia="SimSun" w:hAnsi="Arial" w:cs="Arial" w:hint="eastAsia"/>
                <w:sz w:val="18"/>
                <w:lang w:val="zh-CN" w:eastAsia="zh-CN"/>
              </w:rPr>
              <w:t>_</w:t>
            </w:r>
            <w:r>
              <w:rPr>
                <w:rFonts w:ascii="Arial" w:eastAsia="SimSun" w:hAnsi="Arial" w:cs="Arial"/>
                <w:sz w:val="18"/>
                <w:lang w:val="sv-SE" w:eastAsia="zh-CN"/>
              </w:rPr>
              <w:t>n</w:t>
            </w:r>
            <w:r>
              <w:rPr>
                <w:rFonts w:ascii="Arial" w:eastAsia="SimSun" w:hAnsi="Arial" w:cs="Arial" w:hint="eastAsia"/>
                <w:sz w:val="18"/>
                <w:lang w:val="zh-CN" w:eastAsia="zh-CN"/>
              </w:rPr>
              <w:t>2</w:t>
            </w:r>
            <w:r>
              <w:rPr>
                <w:rFonts w:ascii="Arial" w:eastAsia="SimSun" w:hAnsi="Arial" w:cs="Arial"/>
                <w:sz w:val="18"/>
                <w:lang w:val="sv-SE" w:eastAsia="zh-CN"/>
              </w:rPr>
              <w:t>5-</w:t>
            </w:r>
            <w:r>
              <w:rPr>
                <w:rFonts w:ascii="Arial" w:eastAsia="SimSun" w:hAnsi="Arial" w:cs="Arial" w:hint="eastAsia"/>
                <w:sz w:val="18"/>
                <w:lang w:val="zh-CN" w:eastAsia="zh-CN"/>
              </w:rPr>
              <w:t>n71</w:t>
            </w:r>
          </w:p>
        </w:tc>
        <w:tc>
          <w:tcPr>
            <w:tcW w:w="2049" w:type="dxa"/>
            <w:vAlign w:val="center"/>
          </w:tcPr>
          <w:p w14:paraId="114406CF" w14:textId="77777777" w:rsidR="00954DF0" w:rsidRDefault="00954DF0" w:rsidP="00013712">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25</w:t>
            </w:r>
          </w:p>
        </w:tc>
        <w:tc>
          <w:tcPr>
            <w:tcW w:w="2340" w:type="dxa"/>
            <w:vAlign w:val="center"/>
          </w:tcPr>
          <w:p w14:paraId="79C600AC" w14:textId="77777777" w:rsidR="00954DF0" w:rsidRDefault="00954DF0" w:rsidP="00013712">
            <w:pPr>
              <w:keepNext/>
              <w:keepLines/>
              <w:spacing w:after="0"/>
              <w:jc w:val="center"/>
              <w:rPr>
                <w:rFonts w:ascii="Arial" w:eastAsia="SimSun" w:hAnsi="Arial" w:cs="Arial"/>
                <w:sz w:val="18"/>
                <w:szCs w:val="18"/>
                <w:lang w:val="sv-SE" w:eastAsia="zh-CN"/>
              </w:rPr>
            </w:pPr>
            <w:r>
              <w:rPr>
                <w:rFonts w:ascii="Arial" w:eastAsia="SimSun" w:hAnsi="Arial" w:cs="Arial"/>
                <w:sz w:val="18"/>
                <w:szCs w:val="18"/>
                <w:lang w:val="sv-SE" w:eastAsia="zh-CN"/>
              </w:rPr>
              <w:t>0.3</w:t>
            </w:r>
          </w:p>
        </w:tc>
      </w:tr>
      <w:tr w:rsidR="00954DF0" w14:paraId="068FDB26" w14:textId="77777777" w:rsidTr="00013712">
        <w:trPr>
          <w:jc w:val="center"/>
        </w:trPr>
        <w:tc>
          <w:tcPr>
            <w:tcW w:w="1535" w:type="dxa"/>
            <w:vMerge/>
            <w:vAlign w:val="center"/>
          </w:tcPr>
          <w:p w14:paraId="04C22808" w14:textId="77777777" w:rsidR="00954DF0" w:rsidRDefault="00954DF0" w:rsidP="00013712">
            <w:pPr>
              <w:keepNext/>
              <w:keepLines/>
              <w:spacing w:after="0"/>
              <w:jc w:val="center"/>
              <w:rPr>
                <w:rFonts w:ascii="Arial" w:eastAsia="SimSun" w:hAnsi="Arial" w:cs="Arial"/>
                <w:sz w:val="18"/>
                <w:lang w:val="zh-CN"/>
              </w:rPr>
            </w:pPr>
          </w:p>
        </w:tc>
        <w:tc>
          <w:tcPr>
            <w:tcW w:w="2049" w:type="dxa"/>
            <w:vAlign w:val="center"/>
          </w:tcPr>
          <w:p w14:paraId="2786695D" w14:textId="77777777" w:rsidR="00954DF0" w:rsidRDefault="00954DF0" w:rsidP="00013712">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n71</w:t>
            </w:r>
          </w:p>
        </w:tc>
        <w:tc>
          <w:tcPr>
            <w:tcW w:w="2340" w:type="dxa"/>
            <w:vAlign w:val="center"/>
          </w:tcPr>
          <w:p w14:paraId="6A84DFF0" w14:textId="77777777" w:rsidR="00954DF0" w:rsidRDefault="00954DF0" w:rsidP="00013712">
            <w:pPr>
              <w:keepNext/>
              <w:keepLines/>
              <w:spacing w:after="0"/>
              <w:jc w:val="center"/>
              <w:rPr>
                <w:rFonts w:ascii="Arial" w:eastAsia="SimSun" w:hAnsi="Arial" w:cs="Arial"/>
                <w:sz w:val="18"/>
                <w:szCs w:val="18"/>
                <w:lang w:val="sv-SE" w:eastAsia="zh-CN"/>
              </w:rPr>
            </w:pPr>
            <w:r>
              <w:rPr>
                <w:rFonts w:ascii="Arial" w:hAnsi="Arial" w:cs="Arial"/>
                <w:sz w:val="18"/>
                <w:szCs w:val="18"/>
                <w:lang w:eastAsia="ja-JP"/>
              </w:rPr>
              <w:t>0.6</w:t>
            </w:r>
          </w:p>
        </w:tc>
      </w:tr>
    </w:tbl>
    <w:p w14:paraId="57D6F5ED" w14:textId="77777777" w:rsidR="00954DF0" w:rsidRDefault="00954DF0" w:rsidP="00954DF0">
      <w:pPr>
        <w:rPr>
          <w:rFonts w:eastAsia="SimSun"/>
        </w:rPr>
      </w:pPr>
    </w:p>
    <w:p w14:paraId="6CA57CFB" w14:textId="77777777" w:rsidR="00954DF0" w:rsidRDefault="00954DF0" w:rsidP="00954DF0">
      <w:pPr>
        <w:pStyle w:val="TH"/>
        <w:rPr>
          <w:rFonts w:cs="Arial"/>
          <w:lang w:val="en-US" w:eastAsia="zh-CN"/>
        </w:rPr>
      </w:pPr>
      <w:r>
        <w:rPr>
          <w:rFonts w:cs="Arial"/>
          <w:lang w:val="en-US"/>
        </w:rPr>
        <w:t xml:space="preserve">Table </w:t>
      </w:r>
      <w:r>
        <w:rPr>
          <w:rFonts w:cs="Arial" w:hint="eastAsia"/>
          <w:lang w:val="en-US" w:eastAsia="zh-CN"/>
        </w:rPr>
        <w:t>6.22</w:t>
      </w:r>
      <w:r>
        <w:rPr>
          <w:rFonts w:cs="Arial" w:hint="eastAsia"/>
          <w:lang w:val="en-US"/>
        </w:rPr>
        <w:t>.1.4-</w:t>
      </w:r>
      <w:r>
        <w:rPr>
          <w:rFonts w:cs="Arial"/>
          <w:lang w:val="en-US"/>
        </w:rPr>
        <w:t xml:space="preserve">2: </w:t>
      </w:r>
      <w:proofErr w:type="spellStart"/>
      <w:r>
        <w:rPr>
          <w:rFonts w:cs="Arial"/>
          <w:lang w:val="en-US"/>
        </w:rPr>
        <w:t>Δ</w:t>
      </w:r>
      <w:proofErr w:type="gramStart"/>
      <w:r>
        <w:rPr>
          <w:rFonts w:cs="Arial"/>
          <w:lang w:val="en-US"/>
        </w:rPr>
        <w:t>R</w:t>
      </w:r>
      <w:r>
        <w:rPr>
          <w:rFonts w:cs="Arial"/>
          <w:vertAlign w:val="subscript"/>
          <w:lang w:val="en-US"/>
        </w:rPr>
        <w:t>IB</w:t>
      </w:r>
      <w:r>
        <w:rPr>
          <w:rFonts w:cs="Arial" w:hint="eastAsia"/>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4DF0" w14:paraId="02C125A6" w14:textId="77777777" w:rsidTr="00013712">
        <w:trPr>
          <w:tblHeader/>
          <w:jc w:val="center"/>
        </w:trPr>
        <w:tc>
          <w:tcPr>
            <w:tcW w:w="1535" w:type="dxa"/>
            <w:vAlign w:val="center"/>
          </w:tcPr>
          <w:p w14:paraId="23B89B00" w14:textId="77777777" w:rsidR="00954DF0" w:rsidRDefault="00954DF0" w:rsidP="00013712">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E-UTRA and NR DC</w:t>
            </w:r>
            <w:r>
              <w:rPr>
                <w:rFonts w:ascii="Arial" w:eastAsia="SimSun" w:hAnsi="Arial" w:cs="Arial"/>
                <w:sz w:val="18"/>
                <w:lang w:val="en-US"/>
              </w:rPr>
              <w:t xml:space="preserve"> Configuration</w:t>
            </w:r>
          </w:p>
        </w:tc>
        <w:tc>
          <w:tcPr>
            <w:tcW w:w="2052" w:type="dxa"/>
            <w:vAlign w:val="center"/>
          </w:tcPr>
          <w:p w14:paraId="7C1F258A" w14:textId="77777777" w:rsidR="00954DF0" w:rsidRDefault="00954DF0" w:rsidP="00013712">
            <w:pPr>
              <w:keepNext/>
              <w:keepLines/>
              <w:spacing w:after="0"/>
              <w:jc w:val="center"/>
              <w:rPr>
                <w:rFonts w:ascii="Arial" w:eastAsia="SimSun" w:hAnsi="Arial" w:cs="Arial"/>
                <w:sz w:val="18"/>
                <w:lang w:val="en-US"/>
              </w:rPr>
            </w:pPr>
            <w:r>
              <w:rPr>
                <w:rFonts w:ascii="Arial" w:eastAsia="SimSun" w:hAnsi="Arial" w:cs="Arial" w:hint="eastAsia"/>
                <w:sz w:val="18"/>
                <w:lang w:val="en-US" w:eastAsia="zh-CN"/>
              </w:rPr>
              <w:t xml:space="preserve">E-UTRA and </w:t>
            </w:r>
            <w:r>
              <w:rPr>
                <w:rFonts w:ascii="Arial" w:eastAsia="SimSun" w:hAnsi="Arial" w:cs="Arial"/>
                <w:sz w:val="18"/>
                <w:lang w:val="en-US"/>
              </w:rPr>
              <w:t>NR Band</w:t>
            </w:r>
          </w:p>
        </w:tc>
        <w:tc>
          <w:tcPr>
            <w:tcW w:w="2340" w:type="dxa"/>
            <w:vAlign w:val="center"/>
          </w:tcPr>
          <w:p w14:paraId="51F01778" w14:textId="77777777" w:rsidR="00954DF0" w:rsidRDefault="00954DF0" w:rsidP="00013712">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954DF0" w14:paraId="10E2D57C" w14:textId="77777777" w:rsidTr="00013712">
        <w:trPr>
          <w:jc w:val="center"/>
        </w:trPr>
        <w:tc>
          <w:tcPr>
            <w:tcW w:w="1535" w:type="dxa"/>
            <w:vMerge w:val="restart"/>
            <w:vAlign w:val="center"/>
          </w:tcPr>
          <w:p w14:paraId="46CDF69E" w14:textId="77777777" w:rsidR="00954DF0" w:rsidRDefault="00954DF0" w:rsidP="00013712">
            <w:pPr>
              <w:keepNext/>
              <w:keepLines/>
              <w:spacing w:after="0"/>
              <w:jc w:val="center"/>
              <w:rPr>
                <w:rFonts w:ascii="Arial" w:eastAsia="SimSun" w:hAnsi="Arial" w:cs="Arial"/>
                <w:sz w:val="18"/>
                <w:lang w:val="zh-CN"/>
              </w:rPr>
            </w:pPr>
            <w:r>
              <w:rPr>
                <w:rFonts w:ascii="Arial" w:eastAsia="SimSun" w:hAnsi="Arial" w:cs="Arial"/>
                <w:sz w:val="18"/>
                <w:lang w:val="sv-SE" w:eastAsia="zh-CN"/>
              </w:rPr>
              <w:t>CA</w:t>
            </w:r>
            <w:r>
              <w:rPr>
                <w:rFonts w:ascii="Arial" w:eastAsia="SimSun" w:hAnsi="Arial" w:cs="Arial" w:hint="eastAsia"/>
                <w:sz w:val="18"/>
                <w:lang w:val="zh-CN" w:eastAsia="zh-CN"/>
              </w:rPr>
              <w:t>_</w:t>
            </w:r>
            <w:r>
              <w:rPr>
                <w:rFonts w:ascii="Arial" w:eastAsia="SimSun" w:hAnsi="Arial" w:cs="Arial"/>
                <w:sz w:val="18"/>
                <w:lang w:val="sv-SE" w:eastAsia="zh-CN"/>
              </w:rPr>
              <w:t>n</w:t>
            </w:r>
            <w:r>
              <w:rPr>
                <w:rFonts w:ascii="Arial" w:eastAsia="SimSun" w:hAnsi="Arial" w:cs="Arial" w:hint="eastAsia"/>
                <w:sz w:val="18"/>
                <w:lang w:val="zh-CN" w:eastAsia="zh-CN"/>
              </w:rPr>
              <w:t>2</w:t>
            </w:r>
            <w:r>
              <w:rPr>
                <w:rFonts w:ascii="Arial" w:eastAsia="SimSun" w:hAnsi="Arial" w:cs="Arial"/>
                <w:sz w:val="18"/>
                <w:lang w:val="sv-SE" w:eastAsia="zh-CN"/>
              </w:rPr>
              <w:t>5-</w:t>
            </w:r>
            <w:r>
              <w:rPr>
                <w:rFonts w:ascii="Arial" w:eastAsia="SimSun" w:hAnsi="Arial" w:cs="Arial" w:hint="eastAsia"/>
                <w:sz w:val="18"/>
                <w:lang w:val="zh-CN" w:eastAsia="zh-CN"/>
              </w:rPr>
              <w:t>n71</w:t>
            </w:r>
          </w:p>
        </w:tc>
        <w:tc>
          <w:tcPr>
            <w:tcW w:w="2052" w:type="dxa"/>
            <w:vAlign w:val="center"/>
          </w:tcPr>
          <w:p w14:paraId="667AF6C5" w14:textId="77777777" w:rsidR="00954DF0" w:rsidRDefault="00954DF0" w:rsidP="00013712">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25</w:t>
            </w:r>
          </w:p>
        </w:tc>
        <w:tc>
          <w:tcPr>
            <w:tcW w:w="2340" w:type="dxa"/>
            <w:vAlign w:val="center"/>
          </w:tcPr>
          <w:p w14:paraId="1659DF93" w14:textId="77777777" w:rsidR="00954DF0" w:rsidRDefault="00954DF0" w:rsidP="00013712">
            <w:pPr>
              <w:keepNext/>
              <w:keepLines/>
              <w:overflowPunct w:val="0"/>
              <w:autoSpaceDE w:val="0"/>
              <w:autoSpaceDN w:val="0"/>
              <w:adjustRightInd w:val="0"/>
              <w:spacing w:after="0"/>
              <w:jc w:val="center"/>
              <w:textAlignment w:val="baseline"/>
              <w:rPr>
                <w:rFonts w:ascii="Arial" w:eastAsia="SimSun" w:hAnsi="Arial" w:cs="Arial"/>
                <w:sz w:val="18"/>
                <w:lang w:val="zh-CN" w:eastAsia="zh-CN"/>
              </w:rPr>
            </w:pPr>
            <w:r>
              <w:rPr>
                <w:rFonts w:ascii="Arial" w:eastAsia="SimSun" w:hAnsi="Arial" w:cs="Arial" w:hint="eastAsia"/>
                <w:sz w:val="18"/>
                <w:lang w:val="zh-CN" w:eastAsia="zh-CN"/>
              </w:rPr>
              <w:t>0</w:t>
            </w:r>
          </w:p>
        </w:tc>
      </w:tr>
      <w:tr w:rsidR="00954DF0" w14:paraId="105FDBA0" w14:textId="77777777" w:rsidTr="00013712">
        <w:trPr>
          <w:jc w:val="center"/>
        </w:trPr>
        <w:tc>
          <w:tcPr>
            <w:tcW w:w="1535" w:type="dxa"/>
            <w:vMerge/>
            <w:vAlign w:val="center"/>
          </w:tcPr>
          <w:p w14:paraId="6924A9AC" w14:textId="77777777" w:rsidR="00954DF0" w:rsidRDefault="00954DF0" w:rsidP="00013712">
            <w:pPr>
              <w:keepNext/>
              <w:keepLines/>
              <w:spacing w:after="0"/>
              <w:jc w:val="center"/>
              <w:rPr>
                <w:rFonts w:ascii="Arial" w:eastAsia="SimSun" w:hAnsi="Arial" w:cs="Arial"/>
                <w:sz w:val="18"/>
                <w:lang w:val="zh-CN"/>
              </w:rPr>
            </w:pPr>
          </w:p>
        </w:tc>
        <w:tc>
          <w:tcPr>
            <w:tcW w:w="2052" w:type="dxa"/>
            <w:vAlign w:val="center"/>
          </w:tcPr>
          <w:p w14:paraId="3E8E0B18" w14:textId="77777777" w:rsidR="00954DF0" w:rsidRDefault="00954DF0" w:rsidP="00013712">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n71</w:t>
            </w:r>
          </w:p>
        </w:tc>
        <w:tc>
          <w:tcPr>
            <w:tcW w:w="2340" w:type="dxa"/>
            <w:vAlign w:val="center"/>
          </w:tcPr>
          <w:p w14:paraId="6A4C68DD" w14:textId="77777777" w:rsidR="00954DF0" w:rsidRDefault="00954DF0" w:rsidP="00013712">
            <w:pPr>
              <w:keepNext/>
              <w:keepLines/>
              <w:overflowPunct w:val="0"/>
              <w:autoSpaceDE w:val="0"/>
              <w:autoSpaceDN w:val="0"/>
              <w:adjustRightInd w:val="0"/>
              <w:spacing w:after="0"/>
              <w:jc w:val="center"/>
              <w:textAlignment w:val="baseline"/>
              <w:rPr>
                <w:rFonts w:ascii="Arial" w:eastAsia="SimSun" w:hAnsi="Arial" w:cs="Arial"/>
                <w:sz w:val="18"/>
                <w:lang w:val="sv-SE" w:eastAsia="zh-CN"/>
              </w:rPr>
            </w:pPr>
            <w:r>
              <w:rPr>
                <w:rFonts w:ascii="Arial" w:eastAsia="SimSun" w:hAnsi="Arial" w:cs="Arial" w:hint="eastAsia"/>
                <w:sz w:val="18"/>
                <w:lang w:val="zh-CN" w:eastAsia="zh-CN"/>
              </w:rPr>
              <w:t>0</w:t>
            </w:r>
            <w:r>
              <w:rPr>
                <w:rFonts w:ascii="Arial" w:eastAsia="SimSun" w:hAnsi="Arial" w:cs="Arial"/>
                <w:sz w:val="18"/>
                <w:lang w:val="sv-SE" w:eastAsia="zh-CN"/>
              </w:rPr>
              <w:t>.3</w:t>
            </w:r>
          </w:p>
        </w:tc>
      </w:tr>
    </w:tbl>
    <w:p w14:paraId="48794DD6" w14:textId="77777777" w:rsidR="00954DF0" w:rsidRDefault="00954DF0" w:rsidP="00954DF0">
      <w:pPr>
        <w:jc w:val="center"/>
        <w:rPr>
          <w:rFonts w:eastAsia="SimSun"/>
          <w:b/>
          <w:color w:val="00B050"/>
          <w:lang w:val="en-US" w:eastAsia="zh-CN"/>
        </w:rPr>
      </w:pPr>
    </w:p>
    <w:p w14:paraId="70ABD3DF" w14:textId="77777777" w:rsidR="00954DF0" w:rsidRDefault="00954DF0" w:rsidP="00954DF0">
      <w:pPr>
        <w:pStyle w:val="Heading4"/>
        <w:tabs>
          <w:tab w:val="left" w:pos="0"/>
          <w:tab w:val="left" w:pos="420"/>
          <w:tab w:val="left" w:pos="864"/>
        </w:tabs>
        <w:ind w:left="0" w:firstLine="0"/>
        <w:rPr>
          <w:lang w:eastAsia="zh-CN"/>
        </w:rPr>
      </w:pPr>
      <w:bookmarkStart w:id="137" w:name="_Toc17296"/>
      <w:bookmarkStart w:id="138" w:name="_Toc13133330"/>
      <w:bookmarkStart w:id="139" w:name="_Toc9607819"/>
      <w:bookmarkStart w:id="140" w:name="_Toc5395"/>
      <w:bookmarkStart w:id="141" w:name="_Toc23479"/>
      <w:r>
        <w:rPr>
          <w:rFonts w:hint="eastAsia"/>
          <w:lang w:eastAsia="zh-CN"/>
        </w:rPr>
        <w:t xml:space="preserve">6.22.1.5 </w:t>
      </w:r>
      <w:r>
        <w:rPr>
          <w:rFonts w:hint="eastAsia"/>
          <w:lang w:eastAsia="zh-CN"/>
        </w:rPr>
        <w:tab/>
      </w:r>
      <w:r>
        <w:rPr>
          <w:rFonts w:hint="eastAsia"/>
          <w:lang w:eastAsia="zh-CN"/>
        </w:rPr>
        <w:tab/>
        <w:t>REFSENS requirements</w:t>
      </w:r>
      <w:bookmarkEnd w:id="137"/>
      <w:bookmarkEnd w:id="138"/>
      <w:bookmarkEnd w:id="139"/>
      <w:bookmarkEnd w:id="140"/>
      <w:bookmarkEnd w:id="141"/>
    </w:p>
    <w:p w14:paraId="0AEBF6A5" w14:textId="77777777" w:rsidR="00954DF0" w:rsidRDefault="00954DF0" w:rsidP="00954DF0">
      <w:r>
        <w:t>Due to identified harmonic issues MSD is derived from CA_4-17 and need to be defined in 38.101-1 as defined below.</w:t>
      </w:r>
    </w:p>
    <w:p w14:paraId="1961C952" w14:textId="77777777" w:rsidR="00954DF0" w:rsidRDefault="00954DF0" w:rsidP="00954DF0">
      <w:pPr>
        <w:pStyle w:val="TH"/>
      </w:pPr>
      <w:r>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691"/>
        <w:gridCol w:w="691"/>
        <w:gridCol w:w="709"/>
      </w:tblGrid>
      <w:tr w:rsidR="00954DF0" w14:paraId="42ECADF2" w14:textId="77777777" w:rsidTr="00013712">
        <w:trPr>
          <w:trHeight w:val="64"/>
          <w:jc w:val="center"/>
        </w:trPr>
        <w:tc>
          <w:tcPr>
            <w:tcW w:w="9857" w:type="dxa"/>
            <w:gridSpan w:val="14"/>
            <w:vAlign w:val="center"/>
          </w:tcPr>
          <w:p w14:paraId="57751D2A" w14:textId="77777777" w:rsidR="00954DF0" w:rsidRDefault="00954DF0" w:rsidP="00013712">
            <w:pPr>
              <w:pStyle w:val="TAH"/>
            </w:pPr>
            <w:r>
              <w:t>MSD due to harmonic exception for the DL band</w:t>
            </w:r>
          </w:p>
        </w:tc>
      </w:tr>
      <w:tr w:rsidR="00954DF0" w14:paraId="137356B2" w14:textId="77777777" w:rsidTr="00013712">
        <w:trPr>
          <w:trHeight w:val="64"/>
          <w:jc w:val="center"/>
        </w:trPr>
        <w:tc>
          <w:tcPr>
            <w:tcW w:w="766" w:type="dxa"/>
            <w:vMerge w:val="restart"/>
          </w:tcPr>
          <w:p w14:paraId="0CDA0704" w14:textId="77777777" w:rsidR="00954DF0" w:rsidRDefault="00954DF0" w:rsidP="00013712">
            <w:pPr>
              <w:pStyle w:val="TAH"/>
              <w:rPr>
                <w:rFonts w:eastAsia="SimSun"/>
                <w:lang w:val="en-US" w:eastAsia="zh-CN"/>
              </w:rPr>
            </w:pPr>
            <w:r>
              <w:t>UL band</w:t>
            </w:r>
          </w:p>
        </w:tc>
        <w:tc>
          <w:tcPr>
            <w:tcW w:w="799" w:type="dxa"/>
            <w:vMerge w:val="restart"/>
          </w:tcPr>
          <w:p w14:paraId="234BDFB9" w14:textId="77777777" w:rsidR="00954DF0" w:rsidRDefault="00954DF0" w:rsidP="00013712">
            <w:pPr>
              <w:pStyle w:val="TAH"/>
            </w:pPr>
            <w:r>
              <w:t>DL band</w:t>
            </w:r>
          </w:p>
        </w:tc>
        <w:tc>
          <w:tcPr>
            <w:tcW w:w="673" w:type="dxa"/>
            <w:vAlign w:val="center"/>
          </w:tcPr>
          <w:p w14:paraId="30D289AF" w14:textId="77777777" w:rsidR="00954DF0" w:rsidRDefault="00954DF0" w:rsidP="00013712">
            <w:pPr>
              <w:pStyle w:val="TAH"/>
            </w:pPr>
            <w:r>
              <w:rPr>
                <w:rFonts w:cs="Arial"/>
                <w:bCs/>
                <w:szCs w:val="18"/>
              </w:rPr>
              <w:t>5 MHz</w:t>
            </w:r>
          </w:p>
        </w:tc>
        <w:tc>
          <w:tcPr>
            <w:tcW w:w="691" w:type="dxa"/>
            <w:vAlign w:val="center"/>
          </w:tcPr>
          <w:p w14:paraId="17F8D15F" w14:textId="77777777" w:rsidR="00954DF0" w:rsidRDefault="00954DF0" w:rsidP="00013712">
            <w:pPr>
              <w:pStyle w:val="TAH"/>
              <w:rPr>
                <w:lang w:val="en-US" w:eastAsia="zh-CN"/>
              </w:rPr>
            </w:pPr>
            <w:r>
              <w:rPr>
                <w:rFonts w:cs="Arial"/>
                <w:bCs/>
                <w:szCs w:val="18"/>
              </w:rPr>
              <w:t>10 MHz</w:t>
            </w:r>
          </w:p>
        </w:tc>
        <w:tc>
          <w:tcPr>
            <w:tcW w:w="691" w:type="dxa"/>
            <w:vAlign w:val="center"/>
          </w:tcPr>
          <w:p w14:paraId="3F84F856" w14:textId="77777777" w:rsidR="00954DF0" w:rsidRDefault="00954DF0" w:rsidP="00013712">
            <w:pPr>
              <w:pStyle w:val="TAH"/>
              <w:rPr>
                <w:lang w:val="en-US" w:eastAsia="zh-CN"/>
              </w:rPr>
            </w:pPr>
            <w:r>
              <w:rPr>
                <w:rFonts w:cs="Arial"/>
                <w:bCs/>
                <w:szCs w:val="18"/>
              </w:rPr>
              <w:t>15 MHz</w:t>
            </w:r>
          </w:p>
        </w:tc>
        <w:tc>
          <w:tcPr>
            <w:tcW w:w="691" w:type="dxa"/>
            <w:vAlign w:val="center"/>
          </w:tcPr>
          <w:p w14:paraId="6B37D860" w14:textId="77777777" w:rsidR="00954DF0" w:rsidRDefault="00954DF0" w:rsidP="00013712">
            <w:pPr>
              <w:pStyle w:val="TAH"/>
              <w:rPr>
                <w:lang w:val="en-US" w:eastAsia="zh-CN"/>
              </w:rPr>
            </w:pPr>
            <w:r>
              <w:rPr>
                <w:rFonts w:cs="Arial"/>
                <w:bCs/>
                <w:szCs w:val="18"/>
              </w:rPr>
              <w:t>20 MHz</w:t>
            </w:r>
          </w:p>
        </w:tc>
        <w:tc>
          <w:tcPr>
            <w:tcW w:w="691" w:type="dxa"/>
            <w:vAlign w:val="center"/>
          </w:tcPr>
          <w:p w14:paraId="5874D29C" w14:textId="77777777" w:rsidR="00954DF0" w:rsidRDefault="00954DF0" w:rsidP="00013712">
            <w:pPr>
              <w:pStyle w:val="TAH"/>
              <w:rPr>
                <w:rFonts w:eastAsia="SimSun"/>
              </w:rPr>
            </w:pPr>
            <w:r>
              <w:rPr>
                <w:rFonts w:cs="Arial"/>
                <w:bCs/>
                <w:szCs w:val="18"/>
              </w:rPr>
              <w:t>25 MHz</w:t>
            </w:r>
          </w:p>
        </w:tc>
        <w:tc>
          <w:tcPr>
            <w:tcW w:w="691" w:type="dxa"/>
          </w:tcPr>
          <w:p w14:paraId="14C08EB4" w14:textId="77777777" w:rsidR="00954DF0" w:rsidRDefault="00954DF0" w:rsidP="00013712">
            <w:pPr>
              <w:pStyle w:val="TAH"/>
              <w:rPr>
                <w:rFonts w:eastAsia="SimSun"/>
              </w:rPr>
            </w:pPr>
            <w:r>
              <w:rPr>
                <w:rFonts w:cs="Arial" w:hint="eastAsia"/>
                <w:bCs/>
                <w:szCs w:val="18"/>
              </w:rPr>
              <w:t>30 MHz</w:t>
            </w:r>
          </w:p>
        </w:tc>
        <w:tc>
          <w:tcPr>
            <w:tcW w:w="691" w:type="dxa"/>
            <w:vAlign w:val="center"/>
          </w:tcPr>
          <w:p w14:paraId="3A2F55AD" w14:textId="77777777" w:rsidR="00954DF0" w:rsidRDefault="00954DF0" w:rsidP="00013712">
            <w:pPr>
              <w:pStyle w:val="TAH"/>
              <w:rPr>
                <w:rFonts w:eastAsia="SimSun"/>
                <w:lang w:val="en-US" w:eastAsia="zh-CN"/>
              </w:rPr>
            </w:pPr>
            <w:r>
              <w:rPr>
                <w:rFonts w:cs="Arial"/>
                <w:bCs/>
                <w:szCs w:val="18"/>
              </w:rPr>
              <w:t>40 MHz</w:t>
            </w:r>
          </w:p>
        </w:tc>
        <w:tc>
          <w:tcPr>
            <w:tcW w:w="691" w:type="dxa"/>
            <w:vAlign w:val="center"/>
          </w:tcPr>
          <w:p w14:paraId="44F68FDC" w14:textId="77777777" w:rsidR="00954DF0" w:rsidRDefault="00954DF0" w:rsidP="00013712">
            <w:pPr>
              <w:pStyle w:val="TAH"/>
              <w:rPr>
                <w:rFonts w:eastAsia="SimSun"/>
              </w:rPr>
            </w:pPr>
            <w:r>
              <w:rPr>
                <w:rFonts w:cs="Arial"/>
                <w:bCs/>
                <w:szCs w:val="18"/>
              </w:rPr>
              <w:t>50 MHz</w:t>
            </w:r>
          </w:p>
        </w:tc>
        <w:tc>
          <w:tcPr>
            <w:tcW w:w="691" w:type="dxa"/>
            <w:vAlign w:val="center"/>
          </w:tcPr>
          <w:p w14:paraId="41F9C5BC" w14:textId="77777777" w:rsidR="00954DF0" w:rsidRDefault="00954DF0" w:rsidP="00013712">
            <w:pPr>
              <w:pStyle w:val="TAH"/>
              <w:rPr>
                <w:rFonts w:eastAsia="SimSun"/>
              </w:rPr>
            </w:pPr>
            <w:r>
              <w:rPr>
                <w:rFonts w:cs="Arial"/>
                <w:bCs/>
                <w:szCs w:val="18"/>
              </w:rPr>
              <w:t>60 MHz</w:t>
            </w:r>
          </w:p>
        </w:tc>
        <w:tc>
          <w:tcPr>
            <w:tcW w:w="691" w:type="dxa"/>
            <w:vAlign w:val="center"/>
          </w:tcPr>
          <w:p w14:paraId="26239CD5" w14:textId="77777777" w:rsidR="00954DF0" w:rsidRDefault="00954DF0" w:rsidP="00013712">
            <w:pPr>
              <w:pStyle w:val="TAH"/>
            </w:pPr>
            <w:r>
              <w:rPr>
                <w:rFonts w:cs="Arial"/>
                <w:bCs/>
                <w:szCs w:val="18"/>
              </w:rPr>
              <w:t>80 MHz</w:t>
            </w:r>
          </w:p>
        </w:tc>
        <w:tc>
          <w:tcPr>
            <w:tcW w:w="691" w:type="dxa"/>
          </w:tcPr>
          <w:p w14:paraId="3F44618F" w14:textId="77777777" w:rsidR="00954DF0" w:rsidRDefault="00954DF0" w:rsidP="00013712">
            <w:pPr>
              <w:pStyle w:val="TAH"/>
            </w:pPr>
            <w:r>
              <w:rPr>
                <w:rFonts w:cs="Arial"/>
                <w:bCs/>
                <w:szCs w:val="18"/>
              </w:rPr>
              <w:t>90 MHz</w:t>
            </w:r>
          </w:p>
        </w:tc>
        <w:tc>
          <w:tcPr>
            <w:tcW w:w="709" w:type="dxa"/>
            <w:vAlign w:val="center"/>
          </w:tcPr>
          <w:p w14:paraId="3D5F7E0C" w14:textId="77777777" w:rsidR="00954DF0" w:rsidRDefault="00954DF0" w:rsidP="00013712">
            <w:pPr>
              <w:pStyle w:val="TAH"/>
            </w:pPr>
            <w:r>
              <w:rPr>
                <w:rFonts w:cs="Arial"/>
                <w:bCs/>
                <w:szCs w:val="18"/>
              </w:rPr>
              <w:t>100 MHz</w:t>
            </w:r>
          </w:p>
        </w:tc>
      </w:tr>
      <w:tr w:rsidR="00954DF0" w14:paraId="41B6CCA8" w14:textId="77777777" w:rsidTr="00013712">
        <w:trPr>
          <w:trHeight w:val="64"/>
          <w:jc w:val="center"/>
        </w:trPr>
        <w:tc>
          <w:tcPr>
            <w:tcW w:w="766" w:type="dxa"/>
            <w:vMerge/>
            <w:vAlign w:val="center"/>
          </w:tcPr>
          <w:p w14:paraId="4AD1B751" w14:textId="77777777" w:rsidR="00954DF0" w:rsidRDefault="00954DF0" w:rsidP="00013712">
            <w:pPr>
              <w:pStyle w:val="TAH"/>
              <w:rPr>
                <w:rFonts w:eastAsia="SimSun"/>
                <w:lang w:val="en-US" w:eastAsia="zh-CN"/>
              </w:rPr>
            </w:pPr>
          </w:p>
        </w:tc>
        <w:tc>
          <w:tcPr>
            <w:tcW w:w="799" w:type="dxa"/>
            <w:vMerge/>
          </w:tcPr>
          <w:p w14:paraId="6A72714B" w14:textId="77777777" w:rsidR="00954DF0" w:rsidRDefault="00954DF0" w:rsidP="00013712">
            <w:pPr>
              <w:pStyle w:val="TAH"/>
            </w:pPr>
          </w:p>
        </w:tc>
        <w:tc>
          <w:tcPr>
            <w:tcW w:w="673" w:type="dxa"/>
          </w:tcPr>
          <w:p w14:paraId="43714667" w14:textId="77777777" w:rsidR="00954DF0" w:rsidRDefault="00954DF0" w:rsidP="00013712">
            <w:pPr>
              <w:pStyle w:val="TAH"/>
            </w:pPr>
            <w:r>
              <w:t>dB</w:t>
            </w:r>
          </w:p>
        </w:tc>
        <w:tc>
          <w:tcPr>
            <w:tcW w:w="691" w:type="dxa"/>
          </w:tcPr>
          <w:p w14:paraId="6BA6B66E" w14:textId="77777777" w:rsidR="00954DF0" w:rsidRDefault="00954DF0" w:rsidP="00013712">
            <w:pPr>
              <w:pStyle w:val="TAH"/>
              <w:rPr>
                <w:lang w:val="en-US" w:eastAsia="zh-CN"/>
              </w:rPr>
            </w:pPr>
            <w:r>
              <w:t>dB</w:t>
            </w:r>
          </w:p>
        </w:tc>
        <w:tc>
          <w:tcPr>
            <w:tcW w:w="691" w:type="dxa"/>
          </w:tcPr>
          <w:p w14:paraId="75B19211" w14:textId="77777777" w:rsidR="00954DF0" w:rsidRDefault="00954DF0" w:rsidP="00013712">
            <w:pPr>
              <w:pStyle w:val="TAH"/>
              <w:rPr>
                <w:lang w:val="en-US" w:eastAsia="zh-CN"/>
              </w:rPr>
            </w:pPr>
            <w:r>
              <w:t>dB</w:t>
            </w:r>
          </w:p>
        </w:tc>
        <w:tc>
          <w:tcPr>
            <w:tcW w:w="691" w:type="dxa"/>
          </w:tcPr>
          <w:p w14:paraId="383D9CF9" w14:textId="77777777" w:rsidR="00954DF0" w:rsidRDefault="00954DF0" w:rsidP="00013712">
            <w:pPr>
              <w:pStyle w:val="TAH"/>
              <w:rPr>
                <w:lang w:val="en-US" w:eastAsia="zh-CN"/>
              </w:rPr>
            </w:pPr>
            <w:r>
              <w:t>dB</w:t>
            </w:r>
          </w:p>
        </w:tc>
        <w:tc>
          <w:tcPr>
            <w:tcW w:w="691" w:type="dxa"/>
          </w:tcPr>
          <w:p w14:paraId="2EBBCD9B" w14:textId="77777777" w:rsidR="00954DF0" w:rsidRDefault="00954DF0" w:rsidP="00013712">
            <w:pPr>
              <w:pStyle w:val="TAH"/>
              <w:rPr>
                <w:rFonts w:eastAsia="SimSun"/>
              </w:rPr>
            </w:pPr>
            <w:r>
              <w:t>dB</w:t>
            </w:r>
          </w:p>
        </w:tc>
        <w:tc>
          <w:tcPr>
            <w:tcW w:w="691" w:type="dxa"/>
          </w:tcPr>
          <w:p w14:paraId="75CB8248" w14:textId="77777777" w:rsidR="00954DF0" w:rsidRDefault="00954DF0" w:rsidP="00013712">
            <w:pPr>
              <w:pStyle w:val="TAH"/>
              <w:rPr>
                <w:rFonts w:eastAsia="SimSun"/>
              </w:rPr>
            </w:pPr>
            <w:r>
              <w:rPr>
                <w:rFonts w:eastAsia="SimSun" w:hint="eastAsia"/>
                <w:lang w:eastAsia="zh-CN"/>
              </w:rPr>
              <w:t>dB</w:t>
            </w:r>
          </w:p>
        </w:tc>
        <w:tc>
          <w:tcPr>
            <w:tcW w:w="691" w:type="dxa"/>
          </w:tcPr>
          <w:p w14:paraId="1B51EF3B" w14:textId="77777777" w:rsidR="00954DF0" w:rsidRDefault="00954DF0" w:rsidP="00013712">
            <w:pPr>
              <w:pStyle w:val="TAH"/>
              <w:rPr>
                <w:rFonts w:eastAsia="SimSun"/>
                <w:lang w:val="en-US" w:eastAsia="zh-CN"/>
              </w:rPr>
            </w:pPr>
            <w:r>
              <w:t>dB</w:t>
            </w:r>
          </w:p>
        </w:tc>
        <w:tc>
          <w:tcPr>
            <w:tcW w:w="691" w:type="dxa"/>
          </w:tcPr>
          <w:p w14:paraId="315373A4" w14:textId="77777777" w:rsidR="00954DF0" w:rsidRDefault="00954DF0" w:rsidP="00013712">
            <w:pPr>
              <w:pStyle w:val="TAH"/>
              <w:rPr>
                <w:rFonts w:eastAsia="SimSun"/>
              </w:rPr>
            </w:pPr>
            <w:r>
              <w:t>dB</w:t>
            </w:r>
          </w:p>
        </w:tc>
        <w:tc>
          <w:tcPr>
            <w:tcW w:w="691" w:type="dxa"/>
          </w:tcPr>
          <w:p w14:paraId="69881FCF" w14:textId="77777777" w:rsidR="00954DF0" w:rsidRDefault="00954DF0" w:rsidP="00013712">
            <w:pPr>
              <w:pStyle w:val="TAH"/>
              <w:rPr>
                <w:rFonts w:eastAsia="SimSun"/>
              </w:rPr>
            </w:pPr>
            <w:r>
              <w:t>dB</w:t>
            </w:r>
          </w:p>
        </w:tc>
        <w:tc>
          <w:tcPr>
            <w:tcW w:w="691" w:type="dxa"/>
          </w:tcPr>
          <w:p w14:paraId="2639421C" w14:textId="77777777" w:rsidR="00954DF0" w:rsidRDefault="00954DF0" w:rsidP="00013712">
            <w:pPr>
              <w:pStyle w:val="TAH"/>
            </w:pPr>
            <w:r>
              <w:t>dB</w:t>
            </w:r>
          </w:p>
        </w:tc>
        <w:tc>
          <w:tcPr>
            <w:tcW w:w="691" w:type="dxa"/>
          </w:tcPr>
          <w:p w14:paraId="7DA9F3F3" w14:textId="77777777" w:rsidR="00954DF0" w:rsidRDefault="00954DF0" w:rsidP="00013712">
            <w:pPr>
              <w:pStyle w:val="TAH"/>
            </w:pPr>
            <w:r>
              <w:t>dB</w:t>
            </w:r>
          </w:p>
        </w:tc>
        <w:tc>
          <w:tcPr>
            <w:tcW w:w="709" w:type="dxa"/>
          </w:tcPr>
          <w:p w14:paraId="7C00B1ED" w14:textId="77777777" w:rsidR="00954DF0" w:rsidRDefault="00954DF0" w:rsidP="00013712">
            <w:pPr>
              <w:pStyle w:val="TAH"/>
            </w:pPr>
            <w:r>
              <w:t>dB</w:t>
            </w:r>
          </w:p>
        </w:tc>
      </w:tr>
      <w:tr w:rsidR="00954DF0" w14:paraId="79C5B790" w14:textId="77777777" w:rsidTr="00013712">
        <w:trPr>
          <w:trHeight w:val="64"/>
          <w:jc w:val="center"/>
        </w:trPr>
        <w:tc>
          <w:tcPr>
            <w:tcW w:w="766" w:type="dxa"/>
            <w:vAlign w:val="center"/>
          </w:tcPr>
          <w:p w14:paraId="1CD610BD" w14:textId="77777777" w:rsidR="00954DF0" w:rsidRDefault="00954DF0" w:rsidP="00013712">
            <w:pPr>
              <w:pStyle w:val="TAC"/>
            </w:pPr>
            <w:r>
              <w:rPr>
                <w:lang w:eastAsia="ja-JP"/>
              </w:rPr>
              <w:t>n71</w:t>
            </w:r>
          </w:p>
        </w:tc>
        <w:tc>
          <w:tcPr>
            <w:tcW w:w="799" w:type="dxa"/>
            <w:vAlign w:val="center"/>
          </w:tcPr>
          <w:p w14:paraId="5B4CF5FB" w14:textId="77777777" w:rsidR="00954DF0" w:rsidRDefault="00954DF0" w:rsidP="00013712">
            <w:pPr>
              <w:pStyle w:val="TAC"/>
            </w:pPr>
            <w:r>
              <w:rPr>
                <w:lang w:eastAsia="ja-JP"/>
              </w:rPr>
              <w:t>n25</w:t>
            </w:r>
            <w:r>
              <w:rPr>
                <w:vertAlign w:val="superscript"/>
                <w:lang w:eastAsia="ja-JP"/>
              </w:rPr>
              <w:t>6</w:t>
            </w:r>
          </w:p>
        </w:tc>
        <w:tc>
          <w:tcPr>
            <w:tcW w:w="673" w:type="dxa"/>
            <w:vAlign w:val="center"/>
          </w:tcPr>
          <w:p w14:paraId="3285776D" w14:textId="77777777" w:rsidR="00954DF0" w:rsidRDefault="00954DF0" w:rsidP="00013712">
            <w:pPr>
              <w:pStyle w:val="TAC"/>
            </w:pPr>
            <w:r>
              <w:rPr>
                <w:rFonts w:cs="Arial"/>
              </w:rPr>
              <w:t>10</w:t>
            </w:r>
          </w:p>
        </w:tc>
        <w:tc>
          <w:tcPr>
            <w:tcW w:w="691" w:type="dxa"/>
          </w:tcPr>
          <w:p w14:paraId="454350E3" w14:textId="77777777" w:rsidR="00954DF0" w:rsidRDefault="00954DF0" w:rsidP="00013712">
            <w:pPr>
              <w:pStyle w:val="TAC"/>
            </w:pPr>
            <w:r>
              <w:rPr>
                <w:rFonts w:cs="Arial"/>
              </w:rPr>
              <w:t>7.5</w:t>
            </w:r>
          </w:p>
        </w:tc>
        <w:tc>
          <w:tcPr>
            <w:tcW w:w="691" w:type="dxa"/>
          </w:tcPr>
          <w:p w14:paraId="4282E876" w14:textId="77777777" w:rsidR="00954DF0" w:rsidRDefault="00954DF0" w:rsidP="00013712">
            <w:pPr>
              <w:pStyle w:val="TAC"/>
            </w:pPr>
            <w:r>
              <w:rPr>
                <w:rFonts w:cs="Arial"/>
              </w:rPr>
              <w:t>6</w:t>
            </w:r>
          </w:p>
        </w:tc>
        <w:tc>
          <w:tcPr>
            <w:tcW w:w="691" w:type="dxa"/>
          </w:tcPr>
          <w:p w14:paraId="331CC219" w14:textId="77777777" w:rsidR="00954DF0" w:rsidRDefault="00954DF0" w:rsidP="00013712">
            <w:pPr>
              <w:pStyle w:val="TAC"/>
            </w:pPr>
            <w:r>
              <w:rPr>
                <w:rFonts w:cs="Arial"/>
              </w:rPr>
              <w:t>5.1</w:t>
            </w:r>
          </w:p>
        </w:tc>
        <w:tc>
          <w:tcPr>
            <w:tcW w:w="691" w:type="dxa"/>
          </w:tcPr>
          <w:p w14:paraId="714EFAA4" w14:textId="77777777" w:rsidR="00954DF0" w:rsidRDefault="00954DF0" w:rsidP="00013712">
            <w:pPr>
              <w:pStyle w:val="TAC"/>
              <w:rPr>
                <w:rFonts w:eastAsia="SimSun"/>
              </w:rPr>
            </w:pPr>
          </w:p>
        </w:tc>
        <w:tc>
          <w:tcPr>
            <w:tcW w:w="691" w:type="dxa"/>
          </w:tcPr>
          <w:p w14:paraId="7DF2634E" w14:textId="77777777" w:rsidR="00954DF0" w:rsidRDefault="00954DF0" w:rsidP="00013712">
            <w:pPr>
              <w:pStyle w:val="TAC"/>
              <w:rPr>
                <w:rFonts w:eastAsia="SimSun"/>
              </w:rPr>
            </w:pPr>
          </w:p>
        </w:tc>
        <w:tc>
          <w:tcPr>
            <w:tcW w:w="691" w:type="dxa"/>
          </w:tcPr>
          <w:p w14:paraId="56D89FBF" w14:textId="77777777" w:rsidR="00954DF0" w:rsidRDefault="00954DF0" w:rsidP="00013712">
            <w:pPr>
              <w:pStyle w:val="TAC"/>
            </w:pPr>
          </w:p>
        </w:tc>
        <w:tc>
          <w:tcPr>
            <w:tcW w:w="691" w:type="dxa"/>
          </w:tcPr>
          <w:p w14:paraId="4F753854" w14:textId="77777777" w:rsidR="00954DF0" w:rsidRDefault="00954DF0" w:rsidP="00013712">
            <w:pPr>
              <w:pStyle w:val="TAC"/>
            </w:pPr>
          </w:p>
        </w:tc>
        <w:tc>
          <w:tcPr>
            <w:tcW w:w="691" w:type="dxa"/>
          </w:tcPr>
          <w:p w14:paraId="5EFED577" w14:textId="77777777" w:rsidR="00954DF0" w:rsidRDefault="00954DF0" w:rsidP="00013712">
            <w:pPr>
              <w:pStyle w:val="TAC"/>
            </w:pPr>
          </w:p>
        </w:tc>
        <w:tc>
          <w:tcPr>
            <w:tcW w:w="691" w:type="dxa"/>
          </w:tcPr>
          <w:p w14:paraId="71502619" w14:textId="77777777" w:rsidR="00954DF0" w:rsidRDefault="00954DF0" w:rsidP="00013712">
            <w:pPr>
              <w:pStyle w:val="TAC"/>
            </w:pPr>
          </w:p>
        </w:tc>
        <w:tc>
          <w:tcPr>
            <w:tcW w:w="691" w:type="dxa"/>
          </w:tcPr>
          <w:p w14:paraId="2AD26E31" w14:textId="77777777" w:rsidR="00954DF0" w:rsidRDefault="00954DF0" w:rsidP="00013712">
            <w:pPr>
              <w:pStyle w:val="TAC"/>
            </w:pPr>
          </w:p>
        </w:tc>
        <w:tc>
          <w:tcPr>
            <w:tcW w:w="709" w:type="dxa"/>
          </w:tcPr>
          <w:p w14:paraId="65DA10DC" w14:textId="77777777" w:rsidR="00954DF0" w:rsidRDefault="00954DF0" w:rsidP="00013712">
            <w:pPr>
              <w:pStyle w:val="TAC"/>
            </w:pPr>
          </w:p>
        </w:tc>
      </w:tr>
      <w:tr w:rsidR="00954DF0" w:rsidDel="00013712" w14:paraId="356F0F20" w14:textId="56436A99" w:rsidTr="00013712">
        <w:trPr>
          <w:trHeight w:val="64"/>
          <w:jc w:val="center"/>
          <w:del w:id="142" w:author="Per Lindell" w:date="2020-04-16T19:22:00Z"/>
        </w:trPr>
        <w:tc>
          <w:tcPr>
            <w:tcW w:w="766" w:type="dxa"/>
            <w:vAlign w:val="center"/>
          </w:tcPr>
          <w:p w14:paraId="312001E1" w14:textId="3C463E19" w:rsidR="00954DF0" w:rsidDel="00013712" w:rsidRDefault="00954DF0" w:rsidP="00013712">
            <w:pPr>
              <w:pStyle w:val="TAC"/>
              <w:rPr>
                <w:del w:id="143" w:author="Per Lindell" w:date="2020-04-16T19:22:00Z"/>
                <w:rFonts w:eastAsia="SimSun"/>
                <w:lang w:val="en-US" w:eastAsia="zh-CN"/>
              </w:rPr>
            </w:pPr>
            <w:del w:id="144" w:author="Per Lindell" w:date="2020-04-16T19:22:00Z">
              <w:r w:rsidDel="00013712">
                <w:rPr>
                  <w:rFonts w:eastAsia="SimSun" w:hint="eastAsia"/>
                  <w:lang w:val="en-US" w:eastAsia="zh-CN"/>
                </w:rPr>
                <w:delText>n25</w:delText>
              </w:r>
            </w:del>
          </w:p>
        </w:tc>
        <w:tc>
          <w:tcPr>
            <w:tcW w:w="799" w:type="dxa"/>
            <w:vAlign w:val="center"/>
          </w:tcPr>
          <w:p w14:paraId="33F4E43D" w14:textId="482D6E7C" w:rsidR="00954DF0" w:rsidDel="00013712" w:rsidRDefault="00954DF0" w:rsidP="00013712">
            <w:pPr>
              <w:pStyle w:val="TAC"/>
              <w:rPr>
                <w:del w:id="145" w:author="Per Lindell" w:date="2020-04-16T19:22:00Z"/>
                <w:lang w:eastAsia="ja-JP"/>
              </w:rPr>
            </w:pPr>
            <w:del w:id="146" w:author="Per Lindell" w:date="2020-04-16T19:22:00Z">
              <w:r w:rsidDel="00013712">
                <w:rPr>
                  <w:rFonts w:eastAsia="SimSun" w:hint="eastAsia"/>
                  <w:lang w:val="en-US" w:eastAsia="zh-CN"/>
                </w:rPr>
                <w:delText>n71</w:delText>
              </w:r>
              <w:r w:rsidDel="00013712">
                <w:rPr>
                  <w:vertAlign w:val="superscript"/>
                  <w:lang w:eastAsia="ja-JP"/>
                </w:rPr>
                <w:delText>7,8</w:delText>
              </w:r>
            </w:del>
          </w:p>
        </w:tc>
        <w:tc>
          <w:tcPr>
            <w:tcW w:w="673" w:type="dxa"/>
            <w:vAlign w:val="center"/>
          </w:tcPr>
          <w:p w14:paraId="54E4C749" w14:textId="6559A675" w:rsidR="00954DF0" w:rsidDel="00013712" w:rsidRDefault="00954DF0" w:rsidP="00013712">
            <w:pPr>
              <w:pStyle w:val="TAC"/>
              <w:rPr>
                <w:del w:id="147" w:author="Per Lindell" w:date="2020-04-16T19:22:00Z"/>
                <w:rFonts w:cs="Arial"/>
              </w:rPr>
            </w:pPr>
            <w:del w:id="148" w:author="Per Lindell" w:date="2020-04-16T19:22:00Z">
              <w:r w:rsidDel="00013712">
                <w:rPr>
                  <w:lang w:eastAsia="zh-CN"/>
                </w:rPr>
                <w:delText>26.5</w:delText>
              </w:r>
            </w:del>
          </w:p>
        </w:tc>
        <w:tc>
          <w:tcPr>
            <w:tcW w:w="691" w:type="dxa"/>
            <w:vAlign w:val="center"/>
          </w:tcPr>
          <w:p w14:paraId="67BE0E2A" w14:textId="1794EFA1" w:rsidR="00954DF0" w:rsidDel="00013712" w:rsidRDefault="00954DF0" w:rsidP="00013712">
            <w:pPr>
              <w:pStyle w:val="TAC"/>
              <w:rPr>
                <w:del w:id="149" w:author="Per Lindell" w:date="2020-04-16T19:22:00Z"/>
                <w:rFonts w:cs="Arial"/>
              </w:rPr>
            </w:pPr>
            <w:del w:id="150" w:author="Per Lindell" w:date="2020-04-16T19:22:00Z">
              <w:r w:rsidDel="00013712">
                <w:rPr>
                  <w:lang w:eastAsia="zh-CN"/>
                </w:rPr>
                <w:delText>23.3</w:delText>
              </w:r>
            </w:del>
          </w:p>
        </w:tc>
        <w:tc>
          <w:tcPr>
            <w:tcW w:w="691" w:type="dxa"/>
            <w:vAlign w:val="center"/>
          </w:tcPr>
          <w:p w14:paraId="01324883" w14:textId="3C82D2A6" w:rsidR="00954DF0" w:rsidDel="00013712" w:rsidRDefault="00954DF0" w:rsidP="00013712">
            <w:pPr>
              <w:pStyle w:val="TAC"/>
              <w:rPr>
                <w:del w:id="151" w:author="Per Lindell" w:date="2020-04-16T19:22:00Z"/>
                <w:rFonts w:cs="Arial"/>
              </w:rPr>
            </w:pPr>
            <w:del w:id="152" w:author="Per Lindell" w:date="2020-04-16T19:22:00Z">
              <w:r w:rsidDel="00013712">
                <w:rPr>
                  <w:lang w:eastAsia="zh-CN"/>
                </w:rPr>
                <w:delText>20.9</w:delText>
              </w:r>
            </w:del>
          </w:p>
        </w:tc>
        <w:tc>
          <w:tcPr>
            <w:tcW w:w="691" w:type="dxa"/>
            <w:vAlign w:val="center"/>
          </w:tcPr>
          <w:p w14:paraId="0114889C" w14:textId="543592DE" w:rsidR="00954DF0" w:rsidDel="00013712" w:rsidRDefault="00954DF0" w:rsidP="00013712">
            <w:pPr>
              <w:pStyle w:val="TAC"/>
              <w:rPr>
                <w:del w:id="153" w:author="Per Lindell" w:date="2020-04-16T19:22:00Z"/>
                <w:rFonts w:cs="Arial"/>
              </w:rPr>
            </w:pPr>
            <w:del w:id="154" w:author="Per Lindell" w:date="2020-04-16T19:22:00Z">
              <w:r w:rsidDel="00013712">
                <w:rPr>
                  <w:lang w:eastAsia="zh-CN"/>
                </w:rPr>
                <w:delText>15.3</w:delText>
              </w:r>
            </w:del>
          </w:p>
        </w:tc>
        <w:tc>
          <w:tcPr>
            <w:tcW w:w="691" w:type="dxa"/>
          </w:tcPr>
          <w:p w14:paraId="0BC972F0" w14:textId="26502977" w:rsidR="00954DF0" w:rsidDel="00013712" w:rsidRDefault="00954DF0" w:rsidP="00013712">
            <w:pPr>
              <w:pStyle w:val="TAC"/>
              <w:rPr>
                <w:del w:id="155" w:author="Per Lindell" w:date="2020-04-16T19:22:00Z"/>
                <w:rFonts w:eastAsia="SimSun"/>
              </w:rPr>
            </w:pPr>
          </w:p>
        </w:tc>
        <w:tc>
          <w:tcPr>
            <w:tcW w:w="691" w:type="dxa"/>
          </w:tcPr>
          <w:p w14:paraId="4A4B0AE2" w14:textId="6C538A67" w:rsidR="00954DF0" w:rsidDel="00013712" w:rsidRDefault="00954DF0" w:rsidP="00013712">
            <w:pPr>
              <w:pStyle w:val="TAC"/>
              <w:rPr>
                <w:del w:id="156" w:author="Per Lindell" w:date="2020-04-16T19:22:00Z"/>
                <w:rFonts w:eastAsia="SimSun"/>
              </w:rPr>
            </w:pPr>
          </w:p>
        </w:tc>
        <w:tc>
          <w:tcPr>
            <w:tcW w:w="691" w:type="dxa"/>
          </w:tcPr>
          <w:p w14:paraId="3BED5950" w14:textId="5BF178E4" w:rsidR="00954DF0" w:rsidDel="00013712" w:rsidRDefault="00954DF0" w:rsidP="00013712">
            <w:pPr>
              <w:pStyle w:val="TAC"/>
              <w:rPr>
                <w:del w:id="157" w:author="Per Lindell" w:date="2020-04-16T19:22:00Z"/>
              </w:rPr>
            </w:pPr>
          </w:p>
        </w:tc>
        <w:tc>
          <w:tcPr>
            <w:tcW w:w="691" w:type="dxa"/>
          </w:tcPr>
          <w:p w14:paraId="1B88314D" w14:textId="59B7BD2F" w:rsidR="00954DF0" w:rsidDel="00013712" w:rsidRDefault="00954DF0" w:rsidP="00013712">
            <w:pPr>
              <w:pStyle w:val="TAC"/>
              <w:rPr>
                <w:del w:id="158" w:author="Per Lindell" w:date="2020-04-16T19:22:00Z"/>
              </w:rPr>
            </w:pPr>
          </w:p>
        </w:tc>
        <w:tc>
          <w:tcPr>
            <w:tcW w:w="691" w:type="dxa"/>
          </w:tcPr>
          <w:p w14:paraId="52D80547" w14:textId="78E1A5AA" w:rsidR="00954DF0" w:rsidDel="00013712" w:rsidRDefault="00954DF0" w:rsidP="00013712">
            <w:pPr>
              <w:pStyle w:val="TAC"/>
              <w:rPr>
                <w:del w:id="159" w:author="Per Lindell" w:date="2020-04-16T19:22:00Z"/>
              </w:rPr>
            </w:pPr>
          </w:p>
        </w:tc>
        <w:tc>
          <w:tcPr>
            <w:tcW w:w="691" w:type="dxa"/>
          </w:tcPr>
          <w:p w14:paraId="444F585F" w14:textId="039D52B0" w:rsidR="00954DF0" w:rsidDel="00013712" w:rsidRDefault="00954DF0" w:rsidP="00013712">
            <w:pPr>
              <w:pStyle w:val="TAC"/>
              <w:rPr>
                <w:del w:id="160" w:author="Per Lindell" w:date="2020-04-16T19:22:00Z"/>
              </w:rPr>
            </w:pPr>
          </w:p>
        </w:tc>
        <w:tc>
          <w:tcPr>
            <w:tcW w:w="691" w:type="dxa"/>
          </w:tcPr>
          <w:p w14:paraId="32FE1DB6" w14:textId="4579DB04" w:rsidR="00954DF0" w:rsidDel="00013712" w:rsidRDefault="00954DF0" w:rsidP="00013712">
            <w:pPr>
              <w:pStyle w:val="TAC"/>
              <w:rPr>
                <w:del w:id="161" w:author="Per Lindell" w:date="2020-04-16T19:22:00Z"/>
              </w:rPr>
            </w:pPr>
          </w:p>
        </w:tc>
        <w:tc>
          <w:tcPr>
            <w:tcW w:w="709" w:type="dxa"/>
          </w:tcPr>
          <w:p w14:paraId="59C6A9DB" w14:textId="6ED40151" w:rsidR="00954DF0" w:rsidDel="00013712" w:rsidRDefault="00954DF0" w:rsidP="00013712">
            <w:pPr>
              <w:pStyle w:val="TAC"/>
              <w:rPr>
                <w:del w:id="162" w:author="Per Lindell" w:date="2020-04-16T19:22:00Z"/>
              </w:rPr>
            </w:pPr>
          </w:p>
        </w:tc>
      </w:tr>
      <w:tr w:rsidR="00954DF0" w14:paraId="4EAB7A33" w14:textId="77777777" w:rsidTr="00013712">
        <w:trPr>
          <w:trHeight w:val="56"/>
          <w:jc w:val="center"/>
        </w:trPr>
        <w:tc>
          <w:tcPr>
            <w:tcW w:w="9857" w:type="dxa"/>
            <w:gridSpan w:val="14"/>
          </w:tcPr>
          <w:p w14:paraId="00A40CEE" w14:textId="77777777" w:rsidR="00954DF0" w:rsidRDefault="00954DF0" w:rsidP="00013712">
            <w:pPr>
              <w:pStyle w:val="TAN"/>
              <w:rPr>
                <w:rFonts w:cs="Arial"/>
              </w:rPr>
            </w:pPr>
            <w:r>
              <w:t>NOTE 6:</w:t>
            </w:r>
            <w:r>
              <w:tab/>
            </w:r>
            <w:r>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Pr>
                <w:rFonts w:cs="Arial"/>
              </w:rPr>
              <w:t>MHz.</w:t>
            </w:r>
            <w:proofErr w:type="spellEnd"/>
          </w:p>
          <w:p w14:paraId="3090B2D2" w14:textId="77777777" w:rsidR="00954DF0" w:rsidRDefault="00954DF0" w:rsidP="00013712">
            <w:pPr>
              <w:pStyle w:val="TAN"/>
              <w:rPr>
                <w:rFonts w:cs="Arial"/>
              </w:rPr>
            </w:pPr>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3A28EA26" w14:textId="77777777" w:rsidR="00954DF0" w:rsidRDefault="00954DF0" w:rsidP="00013712">
            <w:pPr>
              <w:pStyle w:val="TAN"/>
              <w:rPr>
                <w:rFonts w:cs="Arial"/>
              </w:rPr>
            </w:pPr>
            <w:r>
              <w:rPr>
                <w:rFonts w:cs="Arial"/>
              </w:rPr>
              <w:t>NOTE 8: The requirements should be verified for UL EARFCN of the aggressor (higher) band (superscript HB) such that</w:t>
            </w:r>
            <w:r>
              <w:rPr>
                <w:rFonts w:cs="Arial"/>
                <w:lang w:eastAsia="zh-CN"/>
              </w:rPr>
              <w:t xml:space="preserve"> </w:t>
            </w:r>
            <w:r>
              <w:rPr>
                <w:rFonts w:ascii="Times New Roman" w:eastAsia="SimSun" w:hAnsi="Times New Roman" w:cs="Arial"/>
                <w:position w:val="-16"/>
                <w:sz w:val="20"/>
                <w:lang w:eastAsia="zh-CN"/>
              </w:rPr>
              <w:object w:dxaOrig="2039" w:dyaOrig="439" w14:anchorId="4B81B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2" o:spid="_x0000_i1025" type="#_x0000_t75" style="width:102pt;height:21.75pt;mso-wrap-style:square;mso-position-horizontal-relative:page;mso-position-vertical-relative:page" o:ole="">
                  <v:imagedata r:id="rId9" o:title=""/>
                </v:shape>
                <o:OLEObject Type="Embed" ProgID="Equation.DSMT4" ShapeID="对象 32" DrawAspect="Content" ObjectID="_1649155671" r:id="rId10"/>
              </w:object>
            </w:r>
            <w:r>
              <w:rPr>
                <w:rFonts w:eastAsia="SimSun"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1" w:dyaOrig="399" w14:anchorId="497AF57E">
                <v:shape id="对象 33" o:spid="_x0000_i1026" type="#_x0000_t75" style="width:204pt;height:16.5pt;mso-wrap-style:square;mso-position-horizontal-relative:page;mso-position-vertical-relative:page" o:ole="">
                  <v:imagedata r:id="rId11" o:title=""/>
                </v:shape>
                <o:OLEObject Type="Embed" ProgID="Equation.DSMT4" ShapeID="对象 33" DrawAspect="Content" ObjectID="_1649155672" r:id="rId12"/>
              </w:object>
            </w:r>
            <w:r>
              <w:rPr>
                <w:rFonts w:eastAsia="SimSun" w:cs="Arial"/>
                <w:position w:val="-14"/>
                <w:lang w:eastAsia="zh-CN"/>
              </w:rPr>
              <w:t xml:space="preserve"> </w:t>
            </w:r>
            <w:r>
              <w:rPr>
                <w:rFonts w:cs="Arial"/>
              </w:rPr>
              <w:t xml:space="preserve">with </w:t>
            </w:r>
            <w:r w:rsidR="00D0558E">
              <w:rPr>
                <w:rFonts w:cs="Arial"/>
                <w:position w:val="-10"/>
                <w:lang w:val="sv-SE" w:eastAsia="sv-SE"/>
              </w:rPr>
              <w:pict w14:anchorId="0D28B08D">
                <v:shape id="图片 34" o:spid="_x0000_i1027" type="#_x0000_t75" style="width:21pt;height:18pt;mso-wrap-style:square;mso-position-horizontal-relative:page;mso-position-vertical-relative:page">
                  <v:imagedata r:id="rId13" o:title=""/>
                </v:shape>
              </w:pict>
            </w:r>
            <w:r>
              <w:rPr>
                <w:rFonts w:cs="Arial"/>
              </w:rPr>
              <w:t xml:space="preserve"> the carrier frequency in the victim (lower) band and </w:t>
            </w:r>
            <w:r w:rsidR="00D0558E">
              <w:rPr>
                <w:rFonts w:cs="Arial"/>
                <w:position w:val="-12"/>
                <w:lang w:val="sv-SE" w:eastAsia="sv-SE"/>
              </w:rPr>
              <w:pict w14:anchorId="6D09D987">
                <v:shape id="图片 35" o:spid="_x0000_i1028" type="#_x0000_t75" style="width:45pt;height:18.75pt;mso-wrap-style:square;mso-position-horizontal-relative:page;mso-position-vertical-relative:page">
                  <v:imagedata r:id="rId14" o:title=""/>
                </v:shape>
              </w:pict>
            </w:r>
            <w:r>
              <w:rPr>
                <w:rFonts w:cs="Arial"/>
              </w:rPr>
              <w:t> the channel bandwidth configured in the higher band.</w:t>
            </w:r>
          </w:p>
        </w:tc>
      </w:tr>
    </w:tbl>
    <w:p w14:paraId="237BD623" w14:textId="77777777" w:rsidR="00954DF0" w:rsidRDefault="00954DF0" w:rsidP="00954DF0">
      <w:pPr>
        <w:rPr>
          <w:rFonts w:eastAsia="PMingLiU"/>
          <w:lang w:eastAsia="zh-TW"/>
        </w:rPr>
      </w:pPr>
    </w:p>
    <w:p w14:paraId="60D2CDDC" w14:textId="77777777" w:rsidR="00954DF0" w:rsidRDefault="00954DF0" w:rsidP="00954DF0">
      <w:pPr>
        <w:pStyle w:val="TH"/>
      </w:pPr>
      <w:r>
        <w:t>Table 7.3A.</w:t>
      </w:r>
      <w:r>
        <w:rPr>
          <w:rFonts w:hint="eastAsia"/>
          <w:lang w:eastAsia="zh-CN"/>
        </w:rPr>
        <w:t>4</w:t>
      </w:r>
      <w:r>
        <w:t>-2: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613"/>
        <w:gridCol w:w="688"/>
        <w:gridCol w:w="688"/>
        <w:gridCol w:w="688"/>
        <w:gridCol w:w="688"/>
        <w:gridCol w:w="688"/>
        <w:gridCol w:w="688"/>
        <w:gridCol w:w="688"/>
        <w:gridCol w:w="688"/>
        <w:gridCol w:w="688"/>
        <w:gridCol w:w="733"/>
        <w:gridCol w:w="781"/>
      </w:tblGrid>
      <w:tr w:rsidR="00954DF0" w14:paraId="65CFDD0C" w14:textId="77777777" w:rsidTr="00013712">
        <w:trPr>
          <w:trHeight w:val="285"/>
          <w:jc w:val="center"/>
        </w:trPr>
        <w:tc>
          <w:tcPr>
            <w:tcW w:w="9857" w:type="dxa"/>
            <w:gridSpan w:val="14"/>
          </w:tcPr>
          <w:p w14:paraId="12306643" w14:textId="77777777" w:rsidR="00954DF0" w:rsidRDefault="00954DF0" w:rsidP="00013712">
            <w:pPr>
              <w:pStyle w:val="TAH"/>
            </w:pPr>
            <w:r>
              <w:t>NR Band / Channel bandwidth of the high band</w:t>
            </w:r>
          </w:p>
        </w:tc>
      </w:tr>
      <w:tr w:rsidR="00954DF0" w14:paraId="21D1FB77" w14:textId="77777777" w:rsidTr="00013712">
        <w:trPr>
          <w:trHeight w:val="285"/>
          <w:jc w:val="center"/>
        </w:trPr>
        <w:tc>
          <w:tcPr>
            <w:tcW w:w="769" w:type="dxa"/>
          </w:tcPr>
          <w:p w14:paraId="726004DA" w14:textId="77777777" w:rsidR="00954DF0" w:rsidRDefault="00954DF0" w:rsidP="00013712">
            <w:pPr>
              <w:pStyle w:val="TAH"/>
            </w:pPr>
            <w:r>
              <w:t>UL band</w:t>
            </w:r>
          </w:p>
        </w:tc>
        <w:tc>
          <w:tcPr>
            <w:tcW w:w="769" w:type="dxa"/>
          </w:tcPr>
          <w:p w14:paraId="68A703D2" w14:textId="77777777" w:rsidR="00954DF0" w:rsidRDefault="00954DF0" w:rsidP="00013712">
            <w:pPr>
              <w:pStyle w:val="TAH"/>
            </w:pPr>
            <w:r>
              <w:t>DL band</w:t>
            </w:r>
          </w:p>
        </w:tc>
        <w:tc>
          <w:tcPr>
            <w:tcW w:w="613" w:type="dxa"/>
          </w:tcPr>
          <w:p w14:paraId="6A4A8D64" w14:textId="77777777" w:rsidR="00954DF0" w:rsidRDefault="00954DF0" w:rsidP="00013712">
            <w:pPr>
              <w:pStyle w:val="TAH"/>
            </w:pPr>
            <w:r>
              <w:t>5 MHz</w:t>
            </w:r>
          </w:p>
        </w:tc>
        <w:tc>
          <w:tcPr>
            <w:tcW w:w="688" w:type="dxa"/>
          </w:tcPr>
          <w:p w14:paraId="491F2A11" w14:textId="77777777" w:rsidR="00954DF0" w:rsidRDefault="00954DF0" w:rsidP="00013712">
            <w:pPr>
              <w:pStyle w:val="TAH"/>
            </w:pPr>
            <w:r>
              <w:t>10 MHz</w:t>
            </w:r>
          </w:p>
        </w:tc>
        <w:tc>
          <w:tcPr>
            <w:tcW w:w="688" w:type="dxa"/>
          </w:tcPr>
          <w:p w14:paraId="4B9DA7DD" w14:textId="77777777" w:rsidR="00954DF0" w:rsidRDefault="00954DF0" w:rsidP="00013712">
            <w:pPr>
              <w:pStyle w:val="TAH"/>
            </w:pPr>
            <w:r>
              <w:t>15 MHz</w:t>
            </w:r>
          </w:p>
        </w:tc>
        <w:tc>
          <w:tcPr>
            <w:tcW w:w="688" w:type="dxa"/>
          </w:tcPr>
          <w:p w14:paraId="7A3DB361" w14:textId="77777777" w:rsidR="00954DF0" w:rsidRDefault="00954DF0" w:rsidP="00013712">
            <w:pPr>
              <w:pStyle w:val="TAH"/>
            </w:pPr>
            <w:r>
              <w:t>20 MHz</w:t>
            </w:r>
          </w:p>
        </w:tc>
        <w:tc>
          <w:tcPr>
            <w:tcW w:w="688" w:type="dxa"/>
          </w:tcPr>
          <w:p w14:paraId="2C17983C" w14:textId="77777777" w:rsidR="00954DF0" w:rsidRDefault="00954DF0" w:rsidP="00013712">
            <w:pPr>
              <w:pStyle w:val="TAH"/>
              <w:rPr>
                <w:rFonts w:eastAsia="SimSun"/>
                <w:lang w:eastAsia="zh-CN"/>
              </w:rPr>
            </w:pPr>
            <w:r>
              <w:rPr>
                <w:rFonts w:eastAsia="SimSun" w:hint="eastAsia"/>
                <w:lang w:eastAsia="zh-CN"/>
              </w:rPr>
              <w:t>25 MHz</w:t>
            </w:r>
          </w:p>
        </w:tc>
        <w:tc>
          <w:tcPr>
            <w:tcW w:w="688" w:type="dxa"/>
          </w:tcPr>
          <w:p w14:paraId="2038035A" w14:textId="77777777" w:rsidR="00954DF0" w:rsidRDefault="00954DF0" w:rsidP="00013712">
            <w:pPr>
              <w:pStyle w:val="TAH"/>
            </w:pPr>
            <w:r>
              <w:t>30 MHz</w:t>
            </w:r>
          </w:p>
        </w:tc>
        <w:tc>
          <w:tcPr>
            <w:tcW w:w="688" w:type="dxa"/>
          </w:tcPr>
          <w:p w14:paraId="1FE54719" w14:textId="77777777" w:rsidR="00954DF0" w:rsidRDefault="00954DF0" w:rsidP="00013712">
            <w:pPr>
              <w:pStyle w:val="TAH"/>
            </w:pPr>
            <w:r>
              <w:t>40 MHz</w:t>
            </w:r>
          </w:p>
        </w:tc>
        <w:tc>
          <w:tcPr>
            <w:tcW w:w="688" w:type="dxa"/>
          </w:tcPr>
          <w:p w14:paraId="39E554C9" w14:textId="77777777" w:rsidR="00954DF0" w:rsidRDefault="00954DF0" w:rsidP="00013712">
            <w:pPr>
              <w:pStyle w:val="TAH"/>
            </w:pPr>
            <w:r>
              <w:t>50 MHz</w:t>
            </w:r>
          </w:p>
        </w:tc>
        <w:tc>
          <w:tcPr>
            <w:tcW w:w="688" w:type="dxa"/>
          </w:tcPr>
          <w:p w14:paraId="2DF28088" w14:textId="77777777" w:rsidR="00954DF0" w:rsidRDefault="00954DF0" w:rsidP="00013712">
            <w:pPr>
              <w:pStyle w:val="TAH"/>
            </w:pPr>
            <w:r>
              <w:t>60 MHz</w:t>
            </w:r>
          </w:p>
        </w:tc>
        <w:tc>
          <w:tcPr>
            <w:tcW w:w="688" w:type="dxa"/>
          </w:tcPr>
          <w:p w14:paraId="4B39AF42" w14:textId="77777777" w:rsidR="00954DF0" w:rsidRDefault="00954DF0" w:rsidP="00013712">
            <w:pPr>
              <w:pStyle w:val="TAH"/>
            </w:pPr>
            <w:r>
              <w:t>80 MHz</w:t>
            </w:r>
          </w:p>
        </w:tc>
        <w:tc>
          <w:tcPr>
            <w:tcW w:w="733" w:type="dxa"/>
          </w:tcPr>
          <w:p w14:paraId="7F05463F" w14:textId="77777777" w:rsidR="00954DF0" w:rsidRDefault="00954DF0" w:rsidP="00013712">
            <w:pPr>
              <w:pStyle w:val="TAH"/>
            </w:pPr>
            <w:r>
              <w:t>90 MHz</w:t>
            </w:r>
          </w:p>
        </w:tc>
        <w:tc>
          <w:tcPr>
            <w:tcW w:w="781" w:type="dxa"/>
          </w:tcPr>
          <w:p w14:paraId="0864E5D6" w14:textId="77777777" w:rsidR="00954DF0" w:rsidRDefault="00954DF0" w:rsidP="00013712">
            <w:pPr>
              <w:pStyle w:val="TAH"/>
            </w:pPr>
            <w:r>
              <w:t>100 MHz</w:t>
            </w:r>
          </w:p>
        </w:tc>
      </w:tr>
      <w:tr w:rsidR="00954DF0" w14:paraId="4E1C1B92" w14:textId="77777777" w:rsidTr="00013712">
        <w:trPr>
          <w:trHeight w:val="285"/>
          <w:jc w:val="center"/>
        </w:trPr>
        <w:tc>
          <w:tcPr>
            <w:tcW w:w="769" w:type="dxa"/>
            <w:vAlign w:val="center"/>
          </w:tcPr>
          <w:p w14:paraId="0FA8CAF7" w14:textId="77777777" w:rsidR="00954DF0" w:rsidRDefault="00954DF0" w:rsidP="00013712">
            <w:pPr>
              <w:pStyle w:val="TAC"/>
              <w:rPr>
                <w:rFonts w:eastAsia="SimSun"/>
              </w:rPr>
            </w:pPr>
            <w:r>
              <w:rPr>
                <w:lang w:eastAsia="ja-JP"/>
              </w:rPr>
              <w:t>n71</w:t>
            </w:r>
          </w:p>
        </w:tc>
        <w:tc>
          <w:tcPr>
            <w:tcW w:w="769" w:type="dxa"/>
            <w:vAlign w:val="center"/>
          </w:tcPr>
          <w:p w14:paraId="597F2B30" w14:textId="77777777" w:rsidR="00954DF0" w:rsidRDefault="00954DF0" w:rsidP="00013712">
            <w:pPr>
              <w:pStyle w:val="TAC"/>
            </w:pPr>
            <w:r>
              <w:rPr>
                <w:rFonts w:cs="Arial"/>
                <w:lang w:eastAsia="ja-JP"/>
              </w:rPr>
              <w:t>n25</w:t>
            </w:r>
          </w:p>
        </w:tc>
        <w:tc>
          <w:tcPr>
            <w:tcW w:w="613" w:type="dxa"/>
            <w:vAlign w:val="center"/>
          </w:tcPr>
          <w:p w14:paraId="7EA8B8E2" w14:textId="77777777" w:rsidR="00954DF0" w:rsidRDefault="00954DF0" w:rsidP="00013712">
            <w:pPr>
              <w:pStyle w:val="TAC"/>
            </w:pPr>
            <w:r>
              <w:rPr>
                <w:rFonts w:cs="Arial"/>
                <w:lang w:eastAsia="ja-JP"/>
              </w:rPr>
              <w:t>8</w:t>
            </w:r>
            <w:r>
              <w:rPr>
                <w:rFonts w:cs="Arial"/>
                <w:vertAlign w:val="superscript"/>
              </w:rPr>
              <w:t>3</w:t>
            </w:r>
          </w:p>
        </w:tc>
        <w:tc>
          <w:tcPr>
            <w:tcW w:w="688" w:type="dxa"/>
            <w:vAlign w:val="center"/>
          </w:tcPr>
          <w:p w14:paraId="29C9BE3F" w14:textId="77777777" w:rsidR="00954DF0" w:rsidRDefault="00954DF0" w:rsidP="00013712">
            <w:pPr>
              <w:pStyle w:val="TAC"/>
              <w:rPr>
                <w:rFonts w:eastAsia="SimSun"/>
              </w:rPr>
            </w:pPr>
            <w:r>
              <w:rPr>
                <w:rFonts w:cs="Arial"/>
                <w:lang w:eastAsia="ja-JP"/>
              </w:rPr>
              <w:t>8</w:t>
            </w:r>
            <w:r>
              <w:rPr>
                <w:rFonts w:cs="Arial"/>
                <w:vertAlign w:val="superscript"/>
              </w:rPr>
              <w:t>3</w:t>
            </w:r>
          </w:p>
        </w:tc>
        <w:tc>
          <w:tcPr>
            <w:tcW w:w="688" w:type="dxa"/>
            <w:vAlign w:val="center"/>
          </w:tcPr>
          <w:p w14:paraId="3B945260" w14:textId="77777777" w:rsidR="00954DF0" w:rsidRDefault="00954DF0" w:rsidP="00013712">
            <w:pPr>
              <w:pStyle w:val="TAC"/>
              <w:rPr>
                <w:rFonts w:eastAsia="SimSun"/>
              </w:rPr>
            </w:pPr>
            <w:r>
              <w:rPr>
                <w:rFonts w:cs="Arial"/>
                <w:lang w:eastAsia="ja-JP"/>
              </w:rPr>
              <w:t>8</w:t>
            </w:r>
            <w:r>
              <w:rPr>
                <w:rFonts w:cs="Arial"/>
                <w:vertAlign w:val="superscript"/>
              </w:rPr>
              <w:t>3</w:t>
            </w:r>
          </w:p>
        </w:tc>
        <w:tc>
          <w:tcPr>
            <w:tcW w:w="688" w:type="dxa"/>
            <w:vAlign w:val="center"/>
          </w:tcPr>
          <w:p w14:paraId="4428FE66" w14:textId="77777777" w:rsidR="00954DF0" w:rsidRDefault="00954DF0" w:rsidP="00013712">
            <w:pPr>
              <w:pStyle w:val="TAC"/>
              <w:rPr>
                <w:rFonts w:eastAsia="SimSun"/>
              </w:rPr>
            </w:pPr>
            <w:r>
              <w:rPr>
                <w:rFonts w:cs="Arial"/>
                <w:lang w:eastAsia="ja-JP"/>
              </w:rPr>
              <w:t>8</w:t>
            </w:r>
            <w:r>
              <w:rPr>
                <w:rFonts w:cs="Arial"/>
                <w:vertAlign w:val="superscript"/>
              </w:rPr>
              <w:t>3</w:t>
            </w:r>
          </w:p>
        </w:tc>
        <w:tc>
          <w:tcPr>
            <w:tcW w:w="688" w:type="dxa"/>
          </w:tcPr>
          <w:p w14:paraId="73B45A81" w14:textId="77777777" w:rsidR="00954DF0" w:rsidRDefault="00954DF0" w:rsidP="00013712">
            <w:pPr>
              <w:pStyle w:val="TAC"/>
            </w:pPr>
          </w:p>
        </w:tc>
        <w:tc>
          <w:tcPr>
            <w:tcW w:w="688" w:type="dxa"/>
          </w:tcPr>
          <w:p w14:paraId="690103B1" w14:textId="77777777" w:rsidR="00954DF0" w:rsidRDefault="00954DF0" w:rsidP="00013712">
            <w:pPr>
              <w:pStyle w:val="TAC"/>
            </w:pPr>
          </w:p>
        </w:tc>
        <w:tc>
          <w:tcPr>
            <w:tcW w:w="688" w:type="dxa"/>
            <w:vAlign w:val="center"/>
          </w:tcPr>
          <w:p w14:paraId="66F78ED1" w14:textId="77777777" w:rsidR="00954DF0" w:rsidRDefault="00954DF0" w:rsidP="00013712">
            <w:pPr>
              <w:pStyle w:val="TAC"/>
              <w:rPr>
                <w:rFonts w:eastAsia="SimSun"/>
              </w:rPr>
            </w:pPr>
          </w:p>
        </w:tc>
        <w:tc>
          <w:tcPr>
            <w:tcW w:w="688" w:type="dxa"/>
            <w:vAlign w:val="center"/>
          </w:tcPr>
          <w:p w14:paraId="422EC8E2" w14:textId="77777777" w:rsidR="00954DF0" w:rsidRDefault="00954DF0" w:rsidP="00013712">
            <w:pPr>
              <w:pStyle w:val="TAC"/>
              <w:rPr>
                <w:rFonts w:eastAsia="SimSun"/>
              </w:rPr>
            </w:pPr>
          </w:p>
        </w:tc>
        <w:tc>
          <w:tcPr>
            <w:tcW w:w="688" w:type="dxa"/>
            <w:vAlign w:val="center"/>
          </w:tcPr>
          <w:p w14:paraId="17DD6197" w14:textId="77777777" w:rsidR="00954DF0" w:rsidRDefault="00954DF0" w:rsidP="00013712">
            <w:pPr>
              <w:pStyle w:val="TAC"/>
              <w:rPr>
                <w:rFonts w:eastAsia="SimSun"/>
              </w:rPr>
            </w:pPr>
          </w:p>
        </w:tc>
        <w:tc>
          <w:tcPr>
            <w:tcW w:w="688" w:type="dxa"/>
            <w:vAlign w:val="center"/>
          </w:tcPr>
          <w:p w14:paraId="22F5AF61" w14:textId="77777777" w:rsidR="00954DF0" w:rsidRDefault="00954DF0" w:rsidP="00013712">
            <w:pPr>
              <w:pStyle w:val="TAC"/>
            </w:pPr>
          </w:p>
        </w:tc>
        <w:tc>
          <w:tcPr>
            <w:tcW w:w="733" w:type="dxa"/>
            <w:vAlign w:val="center"/>
          </w:tcPr>
          <w:p w14:paraId="4655E7B1" w14:textId="77777777" w:rsidR="00954DF0" w:rsidRDefault="00954DF0" w:rsidP="00013712">
            <w:pPr>
              <w:pStyle w:val="TAC"/>
            </w:pPr>
          </w:p>
        </w:tc>
        <w:tc>
          <w:tcPr>
            <w:tcW w:w="781" w:type="dxa"/>
            <w:vAlign w:val="center"/>
          </w:tcPr>
          <w:p w14:paraId="68A647C4" w14:textId="77777777" w:rsidR="00954DF0" w:rsidRDefault="00954DF0" w:rsidP="00013712">
            <w:pPr>
              <w:pStyle w:val="TAC"/>
            </w:pPr>
          </w:p>
        </w:tc>
      </w:tr>
      <w:tr w:rsidR="00954DF0" w:rsidDel="00013712" w14:paraId="3FA13911" w14:textId="048D8099" w:rsidTr="00013712">
        <w:trPr>
          <w:trHeight w:val="285"/>
          <w:jc w:val="center"/>
          <w:del w:id="163" w:author="Per Lindell" w:date="2020-04-16T19:22:00Z"/>
        </w:trPr>
        <w:tc>
          <w:tcPr>
            <w:tcW w:w="769" w:type="dxa"/>
            <w:vAlign w:val="center"/>
          </w:tcPr>
          <w:p w14:paraId="275A8310" w14:textId="74D0AF8A" w:rsidR="00954DF0" w:rsidDel="00013712" w:rsidRDefault="00954DF0" w:rsidP="00013712">
            <w:pPr>
              <w:pStyle w:val="TAC"/>
              <w:rPr>
                <w:del w:id="164" w:author="Per Lindell" w:date="2020-04-16T19:22:00Z"/>
                <w:rFonts w:eastAsia="SimSun"/>
                <w:lang w:val="en-US" w:eastAsia="zh-CN"/>
              </w:rPr>
            </w:pPr>
            <w:del w:id="165" w:author="Per Lindell" w:date="2020-04-16T19:22:00Z">
              <w:r w:rsidDel="00013712">
                <w:rPr>
                  <w:rFonts w:eastAsia="SimSun" w:hint="eastAsia"/>
                  <w:lang w:val="en-US" w:eastAsia="zh-CN"/>
                </w:rPr>
                <w:delText>n25</w:delText>
              </w:r>
            </w:del>
          </w:p>
        </w:tc>
        <w:tc>
          <w:tcPr>
            <w:tcW w:w="769" w:type="dxa"/>
            <w:vAlign w:val="center"/>
          </w:tcPr>
          <w:p w14:paraId="5662BA2D" w14:textId="4C3F9FB7" w:rsidR="00954DF0" w:rsidDel="00013712" w:rsidRDefault="00954DF0" w:rsidP="00013712">
            <w:pPr>
              <w:pStyle w:val="TAC"/>
              <w:rPr>
                <w:del w:id="166" w:author="Per Lindell" w:date="2020-04-16T19:22:00Z"/>
                <w:rFonts w:eastAsia="SimSun" w:cs="Arial"/>
                <w:lang w:val="en-US" w:eastAsia="zh-CN"/>
              </w:rPr>
            </w:pPr>
            <w:del w:id="167" w:author="Per Lindell" w:date="2020-04-16T19:22:00Z">
              <w:r w:rsidDel="00013712">
                <w:rPr>
                  <w:rFonts w:eastAsia="SimSun" w:cs="Arial" w:hint="eastAsia"/>
                  <w:lang w:val="en-US" w:eastAsia="zh-CN"/>
                </w:rPr>
                <w:delText>n71</w:delText>
              </w:r>
            </w:del>
          </w:p>
        </w:tc>
        <w:tc>
          <w:tcPr>
            <w:tcW w:w="613" w:type="dxa"/>
            <w:vAlign w:val="center"/>
          </w:tcPr>
          <w:p w14:paraId="248D477C" w14:textId="6C04EE7B" w:rsidR="00954DF0" w:rsidDel="00013712" w:rsidRDefault="00954DF0" w:rsidP="00013712">
            <w:pPr>
              <w:pStyle w:val="TAC"/>
              <w:rPr>
                <w:del w:id="168" w:author="Per Lindell" w:date="2020-04-16T19:22:00Z"/>
                <w:rFonts w:cs="Arial"/>
                <w:lang w:eastAsia="ja-JP"/>
              </w:rPr>
            </w:pPr>
            <w:del w:id="169" w:author="Per Lindell" w:date="2020-04-16T19:22:00Z">
              <w:r w:rsidDel="00013712">
                <w:rPr>
                  <w:rFonts w:cs="Arial"/>
                </w:rPr>
                <w:delText>25</w:delText>
              </w:r>
            </w:del>
          </w:p>
        </w:tc>
        <w:tc>
          <w:tcPr>
            <w:tcW w:w="688" w:type="dxa"/>
            <w:vAlign w:val="center"/>
          </w:tcPr>
          <w:p w14:paraId="5AFC328B" w14:textId="25D60663" w:rsidR="00954DF0" w:rsidDel="00013712" w:rsidRDefault="00954DF0" w:rsidP="00013712">
            <w:pPr>
              <w:pStyle w:val="TAC"/>
              <w:rPr>
                <w:del w:id="170" w:author="Per Lindell" w:date="2020-04-16T19:22:00Z"/>
                <w:rFonts w:cs="Arial"/>
                <w:lang w:eastAsia="ja-JP"/>
              </w:rPr>
            </w:pPr>
            <w:del w:id="171" w:author="Per Lindell" w:date="2020-04-16T19:22:00Z">
              <w:r w:rsidDel="00013712">
                <w:rPr>
                  <w:rFonts w:cs="Arial"/>
                </w:rPr>
                <w:delText>50</w:delText>
              </w:r>
            </w:del>
          </w:p>
        </w:tc>
        <w:tc>
          <w:tcPr>
            <w:tcW w:w="688" w:type="dxa"/>
            <w:vAlign w:val="center"/>
          </w:tcPr>
          <w:p w14:paraId="182BD7D0" w14:textId="40F221EA" w:rsidR="00954DF0" w:rsidDel="00013712" w:rsidRDefault="00954DF0" w:rsidP="00013712">
            <w:pPr>
              <w:pStyle w:val="TAC"/>
              <w:rPr>
                <w:del w:id="172" w:author="Per Lindell" w:date="2020-04-16T19:22:00Z"/>
                <w:rFonts w:cs="Arial"/>
                <w:lang w:eastAsia="ja-JP"/>
              </w:rPr>
            </w:pPr>
            <w:del w:id="173" w:author="Per Lindell" w:date="2020-04-16T19:22:00Z">
              <w:r w:rsidDel="00013712">
                <w:rPr>
                  <w:rFonts w:cs="Arial"/>
                </w:rPr>
                <w:delText>50</w:delText>
              </w:r>
            </w:del>
          </w:p>
        </w:tc>
        <w:tc>
          <w:tcPr>
            <w:tcW w:w="688" w:type="dxa"/>
            <w:vAlign w:val="center"/>
          </w:tcPr>
          <w:p w14:paraId="65030DD1" w14:textId="779F2371" w:rsidR="00954DF0" w:rsidDel="00013712" w:rsidRDefault="00954DF0" w:rsidP="00013712">
            <w:pPr>
              <w:pStyle w:val="TAC"/>
              <w:rPr>
                <w:del w:id="174" w:author="Per Lindell" w:date="2020-04-16T19:22:00Z"/>
                <w:rFonts w:cs="Arial"/>
                <w:lang w:eastAsia="ja-JP"/>
              </w:rPr>
            </w:pPr>
            <w:del w:id="175" w:author="Per Lindell" w:date="2020-04-16T19:22:00Z">
              <w:r w:rsidDel="00013712">
                <w:rPr>
                  <w:rFonts w:cs="Arial"/>
                </w:rPr>
                <w:delText>50</w:delText>
              </w:r>
            </w:del>
          </w:p>
        </w:tc>
        <w:tc>
          <w:tcPr>
            <w:tcW w:w="688" w:type="dxa"/>
          </w:tcPr>
          <w:p w14:paraId="4136012A" w14:textId="2F1F96E5" w:rsidR="00954DF0" w:rsidDel="00013712" w:rsidRDefault="00954DF0" w:rsidP="00013712">
            <w:pPr>
              <w:pStyle w:val="TAC"/>
              <w:rPr>
                <w:del w:id="176" w:author="Per Lindell" w:date="2020-04-16T19:22:00Z"/>
              </w:rPr>
            </w:pPr>
          </w:p>
        </w:tc>
        <w:tc>
          <w:tcPr>
            <w:tcW w:w="688" w:type="dxa"/>
          </w:tcPr>
          <w:p w14:paraId="4FD773DC" w14:textId="69EC97F2" w:rsidR="00954DF0" w:rsidDel="00013712" w:rsidRDefault="00954DF0" w:rsidP="00013712">
            <w:pPr>
              <w:pStyle w:val="TAC"/>
              <w:rPr>
                <w:del w:id="177" w:author="Per Lindell" w:date="2020-04-16T19:22:00Z"/>
              </w:rPr>
            </w:pPr>
          </w:p>
        </w:tc>
        <w:tc>
          <w:tcPr>
            <w:tcW w:w="688" w:type="dxa"/>
            <w:vAlign w:val="center"/>
          </w:tcPr>
          <w:p w14:paraId="1784A354" w14:textId="348E0711" w:rsidR="00954DF0" w:rsidDel="00013712" w:rsidRDefault="00954DF0" w:rsidP="00013712">
            <w:pPr>
              <w:pStyle w:val="TAC"/>
              <w:rPr>
                <w:del w:id="178" w:author="Per Lindell" w:date="2020-04-16T19:22:00Z"/>
                <w:rFonts w:eastAsia="SimSun"/>
              </w:rPr>
            </w:pPr>
          </w:p>
        </w:tc>
        <w:tc>
          <w:tcPr>
            <w:tcW w:w="688" w:type="dxa"/>
            <w:vAlign w:val="center"/>
          </w:tcPr>
          <w:p w14:paraId="567A9047" w14:textId="47B1DD15" w:rsidR="00954DF0" w:rsidDel="00013712" w:rsidRDefault="00954DF0" w:rsidP="00013712">
            <w:pPr>
              <w:pStyle w:val="TAC"/>
              <w:rPr>
                <w:del w:id="179" w:author="Per Lindell" w:date="2020-04-16T19:22:00Z"/>
                <w:rFonts w:eastAsia="SimSun"/>
              </w:rPr>
            </w:pPr>
          </w:p>
        </w:tc>
        <w:tc>
          <w:tcPr>
            <w:tcW w:w="688" w:type="dxa"/>
            <w:vAlign w:val="center"/>
          </w:tcPr>
          <w:p w14:paraId="36FDC790" w14:textId="0D7B5A87" w:rsidR="00954DF0" w:rsidDel="00013712" w:rsidRDefault="00954DF0" w:rsidP="00013712">
            <w:pPr>
              <w:pStyle w:val="TAC"/>
              <w:rPr>
                <w:del w:id="180" w:author="Per Lindell" w:date="2020-04-16T19:22:00Z"/>
                <w:rFonts w:eastAsia="SimSun"/>
              </w:rPr>
            </w:pPr>
          </w:p>
        </w:tc>
        <w:tc>
          <w:tcPr>
            <w:tcW w:w="688" w:type="dxa"/>
            <w:vAlign w:val="center"/>
          </w:tcPr>
          <w:p w14:paraId="40DDBC00" w14:textId="504CB619" w:rsidR="00954DF0" w:rsidDel="00013712" w:rsidRDefault="00954DF0" w:rsidP="00013712">
            <w:pPr>
              <w:pStyle w:val="TAC"/>
              <w:rPr>
                <w:del w:id="181" w:author="Per Lindell" w:date="2020-04-16T19:22:00Z"/>
              </w:rPr>
            </w:pPr>
          </w:p>
        </w:tc>
        <w:tc>
          <w:tcPr>
            <w:tcW w:w="733" w:type="dxa"/>
            <w:vAlign w:val="center"/>
          </w:tcPr>
          <w:p w14:paraId="158219EE" w14:textId="29F2BABE" w:rsidR="00954DF0" w:rsidDel="00013712" w:rsidRDefault="00954DF0" w:rsidP="00013712">
            <w:pPr>
              <w:pStyle w:val="TAC"/>
              <w:rPr>
                <w:del w:id="182" w:author="Per Lindell" w:date="2020-04-16T19:22:00Z"/>
              </w:rPr>
            </w:pPr>
          </w:p>
        </w:tc>
        <w:tc>
          <w:tcPr>
            <w:tcW w:w="781" w:type="dxa"/>
            <w:vAlign w:val="center"/>
          </w:tcPr>
          <w:p w14:paraId="3B296F57" w14:textId="5FF2E6CF" w:rsidR="00954DF0" w:rsidDel="00013712" w:rsidRDefault="00954DF0" w:rsidP="00013712">
            <w:pPr>
              <w:pStyle w:val="TAC"/>
              <w:rPr>
                <w:del w:id="183" w:author="Per Lindell" w:date="2020-04-16T19:22:00Z"/>
              </w:rPr>
            </w:pPr>
          </w:p>
        </w:tc>
      </w:tr>
      <w:tr w:rsidR="00954DF0" w14:paraId="3D48F08E" w14:textId="77777777" w:rsidTr="00013712">
        <w:trPr>
          <w:trHeight w:val="285"/>
          <w:jc w:val="center"/>
        </w:trPr>
        <w:tc>
          <w:tcPr>
            <w:tcW w:w="9857" w:type="dxa"/>
            <w:gridSpan w:val="14"/>
          </w:tcPr>
          <w:p w14:paraId="27172090" w14:textId="77777777" w:rsidR="00954DF0" w:rsidRDefault="00954DF0" w:rsidP="00013712">
            <w:pPr>
              <w:pStyle w:val="TAN"/>
              <w:rPr>
                <w:rFonts w:cs="Arial"/>
              </w:rPr>
            </w:pPr>
            <w:r>
              <w:t>NOTE 3:</w:t>
            </w:r>
            <w:r>
              <w:tab/>
            </w:r>
            <w:r>
              <w:rPr>
                <w:rFonts w:cs="Arial"/>
              </w:rPr>
              <w:t>These requirements apply when the lower edge frequency of the uplink channel in Band n71 is located at or below 668 MHz and the downlink channel in Band n25 is located with its upper edge at 1995 MHz</w:t>
            </w:r>
          </w:p>
        </w:tc>
      </w:tr>
    </w:tbl>
    <w:p w14:paraId="324152ED" w14:textId="77777777" w:rsidR="00954DF0" w:rsidRDefault="00954DF0" w:rsidP="00954DF0">
      <w:pPr>
        <w:jc w:val="both"/>
        <w:rPr>
          <w:lang w:eastAsia="zh-CN"/>
        </w:rPr>
      </w:pPr>
    </w:p>
    <w:p w14:paraId="5CC603A4" w14:textId="77777777" w:rsidR="00013712" w:rsidRPr="001C0CC4" w:rsidRDefault="00013712" w:rsidP="00013712">
      <w:pPr>
        <w:pStyle w:val="TH"/>
        <w:rPr>
          <w:ins w:id="184" w:author="Per Lindell" w:date="2020-04-16T19:21:00Z"/>
          <w:lang w:eastAsia="ja-JP"/>
        </w:rPr>
      </w:pPr>
      <w:bookmarkStart w:id="185" w:name="_Hlk515991175"/>
      <w:ins w:id="186" w:author="Per Lindell" w:date="2020-04-16T19:21:00Z">
        <w:r w:rsidRPr="001C0CC4">
          <w:rPr>
            <w:lang w:eastAsia="ja-JP"/>
          </w:rPr>
          <w:t>Table 7.3A.</w:t>
        </w:r>
        <w:r w:rsidRPr="001C0CC4">
          <w:rPr>
            <w:rFonts w:eastAsia="SimSun" w:hint="eastAsia"/>
            <w:lang w:eastAsia="zh-CN"/>
          </w:rPr>
          <w:t>4</w:t>
        </w:r>
        <w:r w:rsidRPr="001C0CC4">
          <w:rPr>
            <w:lang w:eastAsia="ja-JP"/>
          </w:rPr>
          <w:t>-4</w:t>
        </w:r>
        <w:bookmarkEnd w:id="185"/>
        <w:r w:rsidRPr="001C0CC4">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58"/>
        <w:gridCol w:w="717"/>
        <w:gridCol w:w="743"/>
        <w:gridCol w:w="743"/>
        <w:gridCol w:w="743"/>
        <w:gridCol w:w="743"/>
        <w:gridCol w:w="743"/>
        <w:gridCol w:w="743"/>
        <w:gridCol w:w="743"/>
        <w:gridCol w:w="743"/>
        <w:gridCol w:w="743"/>
        <w:gridCol w:w="770"/>
      </w:tblGrid>
      <w:tr w:rsidR="00013712" w:rsidRPr="001C0CC4" w14:paraId="4B9B42A5" w14:textId="77777777" w:rsidTr="00013712">
        <w:trPr>
          <w:trHeight w:val="285"/>
          <w:jc w:val="center"/>
          <w:ins w:id="187" w:author="Per Lindell" w:date="2020-04-16T19:21:00Z"/>
        </w:trPr>
        <w:tc>
          <w:tcPr>
            <w:tcW w:w="0" w:type="auto"/>
            <w:gridSpan w:val="13"/>
            <w:shd w:val="clear" w:color="auto" w:fill="auto"/>
          </w:tcPr>
          <w:p w14:paraId="33868B50" w14:textId="77777777" w:rsidR="00013712" w:rsidRPr="001C0CC4" w:rsidRDefault="00013712" w:rsidP="00013712">
            <w:pPr>
              <w:pStyle w:val="TAH"/>
              <w:rPr>
                <w:ins w:id="188" w:author="Per Lindell" w:date="2020-04-16T19:21:00Z"/>
                <w:lang w:eastAsia="ja-JP"/>
              </w:rPr>
            </w:pPr>
            <w:ins w:id="189" w:author="Per Lindell" w:date="2020-04-16T19:21:00Z">
              <w:r w:rsidRPr="001C0CC4">
                <w:rPr>
                  <w:lang w:eastAsia="ja-JP"/>
                </w:rPr>
                <w:t>NR Band / Channel bandwidth of the affected DL band</w:t>
              </w:r>
            </w:ins>
          </w:p>
        </w:tc>
      </w:tr>
      <w:tr w:rsidR="00013712" w:rsidRPr="001C0CC4" w14:paraId="0901FE84" w14:textId="77777777" w:rsidTr="00013712">
        <w:trPr>
          <w:trHeight w:val="285"/>
          <w:jc w:val="center"/>
          <w:ins w:id="190" w:author="Per Lindell" w:date="2020-04-16T19:21:00Z"/>
        </w:trPr>
        <w:tc>
          <w:tcPr>
            <w:tcW w:w="0" w:type="auto"/>
            <w:shd w:val="clear" w:color="auto" w:fill="auto"/>
          </w:tcPr>
          <w:p w14:paraId="1E5891D4" w14:textId="77777777" w:rsidR="00013712" w:rsidRPr="001C0CC4" w:rsidRDefault="00013712" w:rsidP="00013712">
            <w:pPr>
              <w:pStyle w:val="TAH"/>
              <w:rPr>
                <w:ins w:id="191" w:author="Per Lindell" w:date="2020-04-16T19:21:00Z"/>
                <w:lang w:eastAsia="ja-JP"/>
              </w:rPr>
            </w:pPr>
            <w:ins w:id="192" w:author="Per Lindell" w:date="2020-04-16T19:21:00Z">
              <w:r w:rsidRPr="001C0CC4">
                <w:rPr>
                  <w:lang w:eastAsia="ja-JP"/>
                </w:rPr>
                <w:t>UL band</w:t>
              </w:r>
            </w:ins>
          </w:p>
        </w:tc>
        <w:tc>
          <w:tcPr>
            <w:tcW w:w="0" w:type="auto"/>
            <w:shd w:val="clear" w:color="auto" w:fill="auto"/>
          </w:tcPr>
          <w:p w14:paraId="46DF3C58" w14:textId="77777777" w:rsidR="00013712" w:rsidRPr="001C0CC4" w:rsidRDefault="00013712" w:rsidP="00013712">
            <w:pPr>
              <w:pStyle w:val="TAH"/>
              <w:rPr>
                <w:ins w:id="193" w:author="Per Lindell" w:date="2020-04-16T19:21:00Z"/>
                <w:lang w:eastAsia="ja-JP"/>
              </w:rPr>
            </w:pPr>
            <w:ins w:id="194" w:author="Per Lindell" w:date="2020-04-16T19:21:00Z">
              <w:r w:rsidRPr="001C0CC4">
                <w:rPr>
                  <w:lang w:eastAsia="ja-JP"/>
                </w:rPr>
                <w:t>DL band</w:t>
              </w:r>
            </w:ins>
          </w:p>
        </w:tc>
        <w:tc>
          <w:tcPr>
            <w:tcW w:w="0" w:type="auto"/>
            <w:shd w:val="clear" w:color="auto" w:fill="auto"/>
          </w:tcPr>
          <w:p w14:paraId="7D1ADCFF" w14:textId="77777777" w:rsidR="00013712" w:rsidRPr="001C0CC4" w:rsidRDefault="00013712" w:rsidP="00013712">
            <w:pPr>
              <w:pStyle w:val="TAH"/>
              <w:rPr>
                <w:ins w:id="195" w:author="Per Lindell" w:date="2020-04-16T19:21:00Z"/>
                <w:lang w:eastAsia="ja-JP"/>
              </w:rPr>
            </w:pPr>
            <w:ins w:id="196" w:author="Per Lindell" w:date="2020-04-16T19:21:00Z">
              <w:r w:rsidRPr="001C0CC4">
                <w:rPr>
                  <w:lang w:eastAsia="ja-JP"/>
                </w:rPr>
                <w:t>5 MHz</w:t>
              </w:r>
            </w:ins>
          </w:p>
          <w:p w14:paraId="0A9D2B76" w14:textId="77777777" w:rsidR="00013712" w:rsidRPr="001C0CC4" w:rsidRDefault="00013712" w:rsidP="00013712">
            <w:pPr>
              <w:pStyle w:val="TAH"/>
              <w:rPr>
                <w:ins w:id="197" w:author="Per Lindell" w:date="2020-04-16T19:21:00Z"/>
                <w:lang w:eastAsia="ja-JP"/>
              </w:rPr>
            </w:pPr>
            <w:ins w:id="198" w:author="Per Lindell" w:date="2020-04-16T19:21:00Z">
              <w:r w:rsidRPr="001C0CC4">
                <w:rPr>
                  <w:lang w:eastAsia="ja-JP"/>
                </w:rPr>
                <w:t>(dB)</w:t>
              </w:r>
            </w:ins>
          </w:p>
        </w:tc>
        <w:tc>
          <w:tcPr>
            <w:tcW w:w="0" w:type="auto"/>
            <w:shd w:val="clear" w:color="auto" w:fill="auto"/>
          </w:tcPr>
          <w:p w14:paraId="4A98F50E" w14:textId="77777777" w:rsidR="00013712" w:rsidRPr="001C0CC4" w:rsidRDefault="00013712" w:rsidP="00013712">
            <w:pPr>
              <w:pStyle w:val="TAH"/>
              <w:rPr>
                <w:ins w:id="199" w:author="Per Lindell" w:date="2020-04-16T19:21:00Z"/>
                <w:lang w:eastAsia="ja-JP"/>
              </w:rPr>
            </w:pPr>
            <w:ins w:id="200" w:author="Per Lindell" w:date="2020-04-16T19:21:00Z">
              <w:r w:rsidRPr="001C0CC4">
                <w:rPr>
                  <w:lang w:eastAsia="ja-JP"/>
                </w:rPr>
                <w:t>10 MHz</w:t>
              </w:r>
            </w:ins>
          </w:p>
          <w:p w14:paraId="68FDF3D9" w14:textId="77777777" w:rsidR="00013712" w:rsidRPr="001C0CC4" w:rsidRDefault="00013712" w:rsidP="00013712">
            <w:pPr>
              <w:pStyle w:val="TAH"/>
              <w:rPr>
                <w:ins w:id="201" w:author="Per Lindell" w:date="2020-04-16T19:21:00Z"/>
                <w:lang w:eastAsia="ja-JP"/>
              </w:rPr>
            </w:pPr>
            <w:ins w:id="202" w:author="Per Lindell" w:date="2020-04-16T19:21:00Z">
              <w:r w:rsidRPr="001C0CC4">
                <w:rPr>
                  <w:lang w:eastAsia="ja-JP"/>
                </w:rPr>
                <w:t>(dB)</w:t>
              </w:r>
            </w:ins>
          </w:p>
        </w:tc>
        <w:tc>
          <w:tcPr>
            <w:tcW w:w="0" w:type="auto"/>
            <w:shd w:val="clear" w:color="auto" w:fill="auto"/>
          </w:tcPr>
          <w:p w14:paraId="7180BCE5" w14:textId="77777777" w:rsidR="00013712" w:rsidRPr="001C0CC4" w:rsidRDefault="00013712" w:rsidP="00013712">
            <w:pPr>
              <w:pStyle w:val="TAH"/>
              <w:rPr>
                <w:ins w:id="203" w:author="Per Lindell" w:date="2020-04-16T19:21:00Z"/>
                <w:lang w:eastAsia="ja-JP"/>
              </w:rPr>
            </w:pPr>
            <w:ins w:id="204" w:author="Per Lindell" w:date="2020-04-16T19:21:00Z">
              <w:r w:rsidRPr="001C0CC4">
                <w:rPr>
                  <w:lang w:eastAsia="ja-JP"/>
                </w:rPr>
                <w:t>15 MHz</w:t>
              </w:r>
            </w:ins>
          </w:p>
          <w:p w14:paraId="72DBA110" w14:textId="77777777" w:rsidR="00013712" w:rsidRPr="001C0CC4" w:rsidRDefault="00013712" w:rsidP="00013712">
            <w:pPr>
              <w:pStyle w:val="TAH"/>
              <w:rPr>
                <w:ins w:id="205" w:author="Per Lindell" w:date="2020-04-16T19:21:00Z"/>
                <w:lang w:eastAsia="ja-JP"/>
              </w:rPr>
            </w:pPr>
            <w:ins w:id="206" w:author="Per Lindell" w:date="2020-04-16T19:21:00Z">
              <w:r w:rsidRPr="001C0CC4">
                <w:rPr>
                  <w:lang w:eastAsia="ja-JP"/>
                </w:rPr>
                <w:t>(dB)</w:t>
              </w:r>
            </w:ins>
          </w:p>
        </w:tc>
        <w:tc>
          <w:tcPr>
            <w:tcW w:w="0" w:type="auto"/>
            <w:shd w:val="clear" w:color="auto" w:fill="auto"/>
          </w:tcPr>
          <w:p w14:paraId="6EBED706" w14:textId="77777777" w:rsidR="00013712" w:rsidRPr="001C0CC4" w:rsidRDefault="00013712" w:rsidP="00013712">
            <w:pPr>
              <w:pStyle w:val="TAH"/>
              <w:rPr>
                <w:ins w:id="207" w:author="Per Lindell" w:date="2020-04-16T19:21:00Z"/>
                <w:lang w:eastAsia="ja-JP"/>
              </w:rPr>
            </w:pPr>
            <w:ins w:id="208" w:author="Per Lindell" w:date="2020-04-16T19:21:00Z">
              <w:r w:rsidRPr="001C0CC4">
                <w:rPr>
                  <w:lang w:eastAsia="ja-JP"/>
                </w:rPr>
                <w:t>20 MHz</w:t>
              </w:r>
            </w:ins>
          </w:p>
          <w:p w14:paraId="2A4BF6E5" w14:textId="77777777" w:rsidR="00013712" w:rsidRPr="001C0CC4" w:rsidRDefault="00013712" w:rsidP="00013712">
            <w:pPr>
              <w:pStyle w:val="TAH"/>
              <w:rPr>
                <w:ins w:id="209" w:author="Per Lindell" w:date="2020-04-16T19:21:00Z"/>
                <w:lang w:eastAsia="ja-JP"/>
              </w:rPr>
            </w:pPr>
            <w:ins w:id="210" w:author="Per Lindell" w:date="2020-04-16T19:21:00Z">
              <w:r w:rsidRPr="001C0CC4">
                <w:rPr>
                  <w:lang w:eastAsia="ja-JP"/>
                </w:rPr>
                <w:t>(dB)</w:t>
              </w:r>
            </w:ins>
          </w:p>
        </w:tc>
        <w:tc>
          <w:tcPr>
            <w:tcW w:w="0" w:type="auto"/>
            <w:shd w:val="clear" w:color="auto" w:fill="auto"/>
          </w:tcPr>
          <w:p w14:paraId="3F4B7074" w14:textId="77777777" w:rsidR="00013712" w:rsidRPr="001C0CC4" w:rsidRDefault="00013712" w:rsidP="00013712">
            <w:pPr>
              <w:pStyle w:val="TAH"/>
              <w:rPr>
                <w:ins w:id="211" w:author="Per Lindell" w:date="2020-04-16T19:21:00Z"/>
                <w:lang w:eastAsia="ja-JP"/>
              </w:rPr>
            </w:pPr>
            <w:ins w:id="212" w:author="Per Lindell" w:date="2020-04-16T19:21:00Z">
              <w:r w:rsidRPr="001C0CC4">
                <w:rPr>
                  <w:lang w:eastAsia="ja-JP"/>
                </w:rPr>
                <w:t>25 MHz</w:t>
              </w:r>
            </w:ins>
          </w:p>
          <w:p w14:paraId="4C25F3FF" w14:textId="77777777" w:rsidR="00013712" w:rsidRPr="001C0CC4" w:rsidRDefault="00013712" w:rsidP="00013712">
            <w:pPr>
              <w:pStyle w:val="TAH"/>
              <w:rPr>
                <w:ins w:id="213" w:author="Per Lindell" w:date="2020-04-16T19:21:00Z"/>
                <w:lang w:eastAsia="ja-JP"/>
              </w:rPr>
            </w:pPr>
            <w:ins w:id="214" w:author="Per Lindell" w:date="2020-04-16T19:21:00Z">
              <w:r w:rsidRPr="001C0CC4">
                <w:rPr>
                  <w:lang w:eastAsia="ja-JP"/>
                </w:rPr>
                <w:t>(dB)</w:t>
              </w:r>
            </w:ins>
          </w:p>
        </w:tc>
        <w:tc>
          <w:tcPr>
            <w:tcW w:w="0" w:type="auto"/>
            <w:shd w:val="clear" w:color="auto" w:fill="auto"/>
          </w:tcPr>
          <w:p w14:paraId="670E6004" w14:textId="77777777" w:rsidR="00013712" w:rsidRPr="001C0CC4" w:rsidRDefault="00013712" w:rsidP="00013712">
            <w:pPr>
              <w:pStyle w:val="TAH"/>
              <w:rPr>
                <w:ins w:id="215" w:author="Per Lindell" w:date="2020-04-16T19:21:00Z"/>
                <w:lang w:eastAsia="ja-JP"/>
              </w:rPr>
            </w:pPr>
            <w:ins w:id="216" w:author="Per Lindell" w:date="2020-04-16T19:21:00Z">
              <w:r w:rsidRPr="001C0CC4">
                <w:rPr>
                  <w:lang w:eastAsia="ja-JP"/>
                </w:rPr>
                <w:t>40 MHz</w:t>
              </w:r>
            </w:ins>
          </w:p>
          <w:p w14:paraId="2D866640" w14:textId="77777777" w:rsidR="00013712" w:rsidRPr="001C0CC4" w:rsidRDefault="00013712" w:rsidP="00013712">
            <w:pPr>
              <w:pStyle w:val="TAH"/>
              <w:rPr>
                <w:ins w:id="217" w:author="Per Lindell" w:date="2020-04-16T19:21:00Z"/>
                <w:lang w:eastAsia="ja-JP"/>
              </w:rPr>
            </w:pPr>
            <w:ins w:id="218" w:author="Per Lindell" w:date="2020-04-16T19:21:00Z">
              <w:r w:rsidRPr="001C0CC4">
                <w:rPr>
                  <w:lang w:eastAsia="ja-JP"/>
                </w:rPr>
                <w:t>(dB)</w:t>
              </w:r>
            </w:ins>
          </w:p>
        </w:tc>
        <w:tc>
          <w:tcPr>
            <w:tcW w:w="0" w:type="auto"/>
            <w:shd w:val="clear" w:color="auto" w:fill="auto"/>
          </w:tcPr>
          <w:p w14:paraId="180D7534" w14:textId="77777777" w:rsidR="00013712" w:rsidRPr="001C0CC4" w:rsidRDefault="00013712" w:rsidP="00013712">
            <w:pPr>
              <w:pStyle w:val="TAH"/>
              <w:rPr>
                <w:ins w:id="219" w:author="Per Lindell" w:date="2020-04-16T19:21:00Z"/>
                <w:lang w:eastAsia="ja-JP"/>
              </w:rPr>
            </w:pPr>
            <w:ins w:id="220" w:author="Per Lindell" w:date="2020-04-16T19:21:00Z">
              <w:r w:rsidRPr="001C0CC4">
                <w:rPr>
                  <w:lang w:eastAsia="ja-JP"/>
                </w:rPr>
                <w:t>50 MHz</w:t>
              </w:r>
            </w:ins>
          </w:p>
          <w:p w14:paraId="5755F819" w14:textId="77777777" w:rsidR="00013712" w:rsidRPr="001C0CC4" w:rsidRDefault="00013712" w:rsidP="00013712">
            <w:pPr>
              <w:pStyle w:val="TAH"/>
              <w:rPr>
                <w:ins w:id="221" w:author="Per Lindell" w:date="2020-04-16T19:21:00Z"/>
                <w:lang w:eastAsia="ja-JP"/>
              </w:rPr>
            </w:pPr>
            <w:ins w:id="222" w:author="Per Lindell" w:date="2020-04-16T19:21:00Z">
              <w:r w:rsidRPr="001C0CC4">
                <w:rPr>
                  <w:lang w:eastAsia="ja-JP"/>
                </w:rPr>
                <w:t>(dB)</w:t>
              </w:r>
            </w:ins>
          </w:p>
        </w:tc>
        <w:tc>
          <w:tcPr>
            <w:tcW w:w="0" w:type="auto"/>
            <w:shd w:val="clear" w:color="auto" w:fill="auto"/>
          </w:tcPr>
          <w:p w14:paraId="181BB75E" w14:textId="77777777" w:rsidR="00013712" w:rsidRPr="001C0CC4" w:rsidRDefault="00013712" w:rsidP="00013712">
            <w:pPr>
              <w:pStyle w:val="TAH"/>
              <w:rPr>
                <w:ins w:id="223" w:author="Per Lindell" w:date="2020-04-16T19:21:00Z"/>
                <w:lang w:eastAsia="ja-JP"/>
              </w:rPr>
            </w:pPr>
            <w:ins w:id="224" w:author="Per Lindell" w:date="2020-04-16T19:21:00Z">
              <w:r w:rsidRPr="001C0CC4">
                <w:rPr>
                  <w:lang w:eastAsia="ja-JP"/>
                </w:rPr>
                <w:t>60 MHz</w:t>
              </w:r>
            </w:ins>
          </w:p>
          <w:p w14:paraId="7A565448" w14:textId="77777777" w:rsidR="00013712" w:rsidRPr="001C0CC4" w:rsidRDefault="00013712" w:rsidP="00013712">
            <w:pPr>
              <w:pStyle w:val="TAH"/>
              <w:rPr>
                <w:ins w:id="225" w:author="Per Lindell" w:date="2020-04-16T19:21:00Z"/>
                <w:lang w:eastAsia="ja-JP"/>
              </w:rPr>
            </w:pPr>
            <w:ins w:id="226" w:author="Per Lindell" w:date="2020-04-16T19:21:00Z">
              <w:r w:rsidRPr="001C0CC4">
                <w:rPr>
                  <w:lang w:eastAsia="ja-JP"/>
                </w:rPr>
                <w:t>(dB)</w:t>
              </w:r>
            </w:ins>
          </w:p>
        </w:tc>
        <w:tc>
          <w:tcPr>
            <w:tcW w:w="0" w:type="auto"/>
            <w:shd w:val="clear" w:color="auto" w:fill="auto"/>
          </w:tcPr>
          <w:p w14:paraId="5CEC44C4" w14:textId="77777777" w:rsidR="00013712" w:rsidRPr="001C0CC4" w:rsidRDefault="00013712" w:rsidP="00013712">
            <w:pPr>
              <w:pStyle w:val="TAH"/>
              <w:rPr>
                <w:ins w:id="227" w:author="Per Lindell" w:date="2020-04-16T19:21:00Z"/>
                <w:lang w:eastAsia="ja-JP"/>
              </w:rPr>
            </w:pPr>
            <w:ins w:id="228" w:author="Per Lindell" w:date="2020-04-16T19:21:00Z">
              <w:r w:rsidRPr="001C0CC4">
                <w:rPr>
                  <w:lang w:eastAsia="ja-JP"/>
                </w:rPr>
                <w:t>80 MHz</w:t>
              </w:r>
            </w:ins>
          </w:p>
          <w:p w14:paraId="6F1701B8" w14:textId="77777777" w:rsidR="00013712" w:rsidRPr="001C0CC4" w:rsidRDefault="00013712" w:rsidP="00013712">
            <w:pPr>
              <w:pStyle w:val="TAH"/>
              <w:rPr>
                <w:ins w:id="229" w:author="Per Lindell" w:date="2020-04-16T19:21:00Z"/>
                <w:lang w:eastAsia="ja-JP"/>
              </w:rPr>
            </w:pPr>
            <w:ins w:id="230" w:author="Per Lindell" w:date="2020-04-16T19:21:00Z">
              <w:r w:rsidRPr="001C0CC4">
                <w:rPr>
                  <w:lang w:eastAsia="ja-JP"/>
                </w:rPr>
                <w:t>(dB)</w:t>
              </w:r>
            </w:ins>
          </w:p>
        </w:tc>
        <w:tc>
          <w:tcPr>
            <w:tcW w:w="0" w:type="auto"/>
          </w:tcPr>
          <w:p w14:paraId="60A9ECF9" w14:textId="77777777" w:rsidR="00013712" w:rsidRPr="001C0CC4" w:rsidRDefault="00013712" w:rsidP="00013712">
            <w:pPr>
              <w:pStyle w:val="TAH"/>
              <w:rPr>
                <w:ins w:id="231" w:author="Per Lindell" w:date="2020-04-16T19:21:00Z"/>
                <w:lang w:eastAsia="ja-JP"/>
              </w:rPr>
            </w:pPr>
            <w:ins w:id="232" w:author="Per Lindell" w:date="2020-04-16T19:21:00Z">
              <w:r w:rsidRPr="001C0CC4">
                <w:rPr>
                  <w:lang w:eastAsia="ja-JP"/>
                </w:rPr>
                <w:t>90 MHz</w:t>
              </w:r>
            </w:ins>
          </w:p>
          <w:p w14:paraId="71F4F37B" w14:textId="77777777" w:rsidR="00013712" w:rsidRPr="001C0CC4" w:rsidRDefault="00013712" w:rsidP="00013712">
            <w:pPr>
              <w:pStyle w:val="TAH"/>
              <w:rPr>
                <w:ins w:id="233" w:author="Per Lindell" w:date="2020-04-16T19:21:00Z"/>
                <w:lang w:eastAsia="ja-JP"/>
              </w:rPr>
            </w:pPr>
            <w:ins w:id="234" w:author="Per Lindell" w:date="2020-04-16T19:21:00Z">
              <w:r w:rsidRPr="001C0CC4">
                <w:rPr>
                  <w:lang w:eastAsia="ja-JP"/>
                </w:rPr>
                <w:t>(dB)</w:t>
              </w:r>
            </w:ins>
          </w:p>
        </w:tc>
        <w:tc>
          <w:tcPr>
            <w:tcW w:w="0" w:type="auto"/>
            <w:shd w:val="clear" w:color="auto" w:fill="auto"/>
          </w:tcPr>
          <w:p w14:paraId="5D2DAC85" w14:textId="77777777" w:rsidR="00013712" w:rsidRPr="001C0CC4" w:rsidRDefault="00013712" w:rsidP="00013712">
            <w:pPr>
              <w:pStyle w:val="TAH"/>
              <w:rPr>
                <w:ins w:id="235" w:author="Per Lindell" w:date="2020-04-16T19:21:00Z"/>
                <w:lang w:eastAsia="ja-JP"/>
              </w:rPr>
            </w:pPr>
            <w:ins w:id="236" w:author="Per Lindell" w:date="2020-04-16T19:21:00Z">
              <w:r w:rsidRPr="001C0CC4">
                <w:rPr>
                  <w:lang w:eastAsia="ja-JP"/>
                </w:rPr>
                <w:t>100 MHz</w:t>
              </w:r>
            </w:ins>
          </w:p>
          <w:p w14:paraId="3C404774" w14:textId="77777777" w:rsidR="00013712" w:rsidRPr="001C0CC4" w:rsidRDefault="00013712" w:rsidP="00013712">
            <w:pPr>
              <w:pStyle w:val="TAH"/>
              <w:rPr>
                <w:ins w:id="237" w:author="Per Lindell" w:date="2020-04-16T19:21:00Z"/>
                <w:lang w:eastAsia="ja-JP"/>
              </w:rPr>
            </w:pPr>
            <w:ins w:id="238" w:author="Per Lindell" w:date="2020-04-16T19:21:00Z">
              <w:r w:rsidRPr="001C0CC4">
                <w:rPr>
                  <w:lang w:eastAsia="ja-JP"/>
                </w:rPr>
                <w:t>(dB)</w:t>
              </w:r>
            </w:ins>
          </w:p>
        </w:tc>
      </w:tr>
      <w:tr w:rsidR="00013712" w:rsidRPr="001C0CC4" w14:paraId="78B6E615" w14:textId="77777777" w:rsidTr="00013712">
        <w:trPr>
          <w:trHeight w:val="285"/>
          <w:jc w:val="center"/>
          <w:ins w:id="239" w:author="Per Lindell" w:date="2020-04-16T19:21:00Z"/>
        </w:trPr>
        <w:tc>
          <w:tcPr>
            <w:tcW w:w="0" w:type="auto"/>
            <w:shd w:val="clear" w:color="auto" w:fill="auto"/>
            <w:vAlign w:val="center"/>
          </w:tcPr>
          <w:p w14:paraId="2C8DCB79" w14:textId="77777777" w:rsidR="00013712" w:rsidRPr="001C0CC4" w:rsidRDefault="00013712" w:rsidP="00013712">
            <w:pPr>
              <w:pStyle w:val="TAC"/>
              <w:rPr>
                <w:ins w:id="240" w:author="Per Lindell" w:date="2020-04-16T19:21:00Z"/>
                <w:lang w:eastAsia="ja-JP"/>
              </w:rPr>
            </w:pPr>
            <w:ins w:id="241" w:author="Per Lindell" w:date="2020-04-16T19:21:00Z">
              <w:r w:rsidRPr="001C0CC4">
                <w:rPr>
                  <w:rFonts w:hint="eastAsia"/>
                  <w:lang w:val="en-US" w:eastAsia="zh-CN"/>
                </w:rPr>
                <w:t>n25</w:t>
              </w:r>
            </w:ins>
          </w:p>
        </w:tc>
        <w:tc>
          <w:tcPr>
            <w:tcW w:w="0" w:type="auto"/>
            <w:shd w:val="clear" w:color="auto" w:fill="auto"/>
            <w:vAlign w:val="center"/>
          </w:tcPr>
          <w:p w14:paraId="56C3994D" w14:textId="77777777" w:rsidR="00013712" w:rsidRPr="001C0CC4" w:rsidRDefault="00013712" w:rsidP="00013712">
            <w:pPr>
              <w:pStyle w:val="TAC"/>
              <w:rPr>
                <w:ins w:id="242" w:author="Per Lindell" w:date="2020-04-16T19:21:00Z"/>
                <w:lang w:eastAsia="ja-JP"/>
              </w:rPr>
            </w:pPr>
            <w:ins w:id="243" w:author="Per Lindell" w:date="2020-04-16T19:21:00Z">
              <w:r w:rsidRPr="001C0CC4">
                <w:rPr>
                  <w:rFonts w:hint="eastAsia"/>
                  <w:lang w:val="en-US" w:eastAsia="zh-CN"/>
                </w:rPr>
                <w:t>n71</w:t>
              </w:r>
              <w:r w:rsidRPr="001C0CC4">
                <w:rPr>
                  <w:rFonts w:hint="eastAsia"/>
                  <w:vertAlign w:val="superscript"/>
                  <w:lang w:val="en-US" w:eastAsia="zh-CN"/>
                </w:rPr>
                <w:t>3,4</w:t>
              </w:r>
            </w:ins>
          </w:p>
        </w:tc>
        <w:tc>
          <w:tcPr>
            <w:tcW w:w="0" w:type="auto"/>
            <w:shd w:val="clear" w:color="auto" w:fill="auto"/>
            <w:vAlign w:val="center"/>
          </w:tcPr>
          <w:p w14:paraId="28DD0F97" w14:textId="77777777" w:rsidR="00013712" w:rsidRPr="001C0CC4" w:rsidRDefault="00013712" w:rsidP="00013712">
            <w:pPr>
              <w:pStyle w:val="TAC"/>
              <w:rPr>
                <w:ins w:id="244" w:author="Per Lindell" w:date="2020-04-16T19:21:00Z"/>
                <w:lang w:eastAsia="ja-JP"/>
              </w:rPr>
            </w:pPr>
            <w:ins w:id="245" w:author="Per Lindell" w:date="2020-04-16T19:21:00Z">
              <w:r w:rsidRPr="001C0CC4">
                <w:rPr>
                  <w:rFonts w:hint="eastAsia"/>
                  <w:lang w:val="en-US" w:eastAsia="zh-CN"/>
                </w:rPr>
                <w:t>26.5</w:t>
              </w:r>
            </w:ins>
          </w:p>
        </w:tc>
        <w:tc>
          <w:tcPr>
            <w:tcW w:w="0" w:type="auto"/>
            <w:shd w:val="clear" w:color="auto" w:fill="auto"/>
            <w:vAlign w:val="center"/>
          </w:tcPr>
          <w:p w14:paraId="43ABEDEB" w14:textId="77777777" w:rsidR="00013712" w:rsidRPr="001C0CC4" w:rsidRDefault="00013712" w:rsidP="00013712">
            <w:pPr>
              <w:pStyle w:val="TAC"/>
              <w:rPr>
                <w:ins w:id="246" w:author="Per Lindell" w:date="2020-04-16T19:21:00Z"/>
                <w:lang w:eastAsia="ja-JP"/>
              </w:rPr>
            </w:pPr>
            <w:ins w:id="247" w:author="Per Lindell" w:date="2020-04-16T19:21:00Z">
              <w:r w:rsidRPr="001C0CC4">
                <w:rPr>
                  <w:rFonts w:hint="eastAsia"/>
                  <w:lang w:val="en-US" w:eastAsia="zh-CN"/>
                </w:rPr>
                <w:t>23.3</w:t>
              </w:r>
            </w:ins>
          </w:p>
        </w:tc>
        <w:tc>
          <w:tcPr>
            <w:tcW w:w="0" w:type="auto"/>
            <w:shd w:val="clear" w:color="auto" w:fill="auto"/>
            <w:vAlign w:val="center"/>
          </w:tcPr>
          <w:p w14:paraId="35D336F3" w14:textId="77777777" w:rsidR="00013712" w:rsidRPr="001C0CC4" w:rsidRDefault="00013712" w:rsidP="00013712">
            <w:pPr>
              <w:pStyle w:val="TAC"/>
              <w:rPr>
                <w:ins w:id="248" w:author="Per Lindell" w:date="2020-04-16T19:21:00Z"/>
                <w:lang w:eastAsia="ja-JP"/>
              </w:rPr>
            </w:pPr>
            <w:ins w:id="249" w:author="Per Lindell" w:date="2020-04-16T19:21:00Z">
              <w:r w:rsidRPr="001C0CC4">
                <w:rPr>
                  <w:rFonts w:hint="eastAsia"/>
                  <w:lang w:val="en-US" w:eastAsia="zh-CN"/>
                </w:rPr>
                <w:t>20.9</w:t>
              </w:r>
            </w:ins>
          </w:p>
        </w:tc>
        <w:tc>
          <w:tcPr>
            <w:tcW w:w="0" w:type="auto"/>
            <w:shd w:val="clear" w:color="auto" w:fill="auto"/>
            <w:vAlign w:val="center"/>
          </w:tcPr>
          <w:p w14:paraId="02EFD54F" w14:textId="77777777" w:rsidR="00013712" w:rsidRPr="001C0CC4" w:rsidRDefault="00013712" w:rsidP="00013712">
            <w:pPr>
              <w:pStyle w:val="TAC"/>
              <w:rPr>
                <w:ins w:id="250" w:author="Per Lindell" w:date="2020-04-16T19:21:00Z"/>
                <w:lang w:eastAsia="ja-JP"/>
              </w:rPr>
            </w:pPr>
            <w:ins w:id="251" w:author="Per Lindell" w:date="2020-04-16T19:21:00Z">
              <w:r w:rsidRPr="001C0CC4">
                <w:rPr>
                  <w:rFonts w:hint="eastAsia"/>
                  <w:lang w:val="en-US" w:eastAsia="zh-CN"/>
                </w:rPr>
                <w:t>15.3</w:t>
              </w:r>
            </w:ins>
          </w:p>
        </w:tc>
        <w:tc>
          <w:tcPr>
            <w:tcW w:w="0" w:type="auto"/>
            <w:shd w:val="clear" w:color="auto" w:fill="auto"/>
            <w:vAlign w:val="center"/>
          </w:tcPr>
          <w:p w14:paraId="45D6E0AF" w14:textId="77777777" w:rsidR="00013712" w:rsidRPr="001C0CC4" w:rsidRDefault="00013712" w:rsidP="00013712">
            <w:pPr>
              <w:pStyle w:val="TAC"/>
              <w:rPr>
                <w:ins w:id="252" w:author="Per Lindell" w:date="2020-04-16T19:21:00Z"/>
                <w:lang w:eastAsia="ja-JP"/>
              </w:rPr>
            </w:pPr>
          </w:p>
        </w:tc>
        <w:tc>
          <w:tcPr>
            <w:tcW w:w="0" w:type="auto"/>
            <w:shd w:val="clear" w:color="auto" w:fill="auto"/>
            <w:vAlign w:val="center"/>
          </w:tcPr>
          <w:p w14:paraId="5F768120" w14:textId="77777777" w:rsidR="00013712" w:rsidRPr="001C0CC4" w:rsidRDefault="00013712" w:rsidP="00013712">
            <w:pPr>
              <w:pStyle w:val="TAC"/>
              <w:rPr>
                <w:ins w:id="253" w:author="Per Lindell" w:date="2020-04-16T19:21:00Z"/>
                <w:lang w:eastAsia="ja-JP"/>
              </w:rPr>
            </w:pPr>
          </w:p>
        </w:tc>
        <w:tc>
          <w:tcPr>
            <w:tcW w:w="0" w:type="auto"/>
            <w:shd w:val="clear" w:color="auto" w:fill="auto"/>
            <w:vAlign w:val="center"/>
          </w:tcPr>
          <w:p w14:paraId="60449A84" w14:textId="77777777" w:rsidR="00013712" w:rsidRPr="001C0CC4" w:rsidRDefault="00013712" w:rsidP="00013712">
            <w:pPr>
              <w:pStyle w:val="TAC"/>
              <w:rPr>
                <w:ins w:id="254" w:author="Per Lindell" w:date="2020-04-16T19:21:00Z"/>
                <w:lang w:eastAsia="ja-JP"/>
              </w:rPr>
            </w:pPr>
          </w:p>
        </w:tc>
        <w:tc>
          <w:tcPr>
            <w:tcW w:w="0" w:type="auto"/>
            <w:shd w:val="clear" w:color="auto" w:fill="auto"/>
            <w:vAlign w:val="center"/>
          </w:tcPr>
          <w:p w14:paraId="42E89764" w14:textId="77777777" w:rsidR="00013712" w:rsidRPr="001C0CC4" w:rsidRDefault="00013712" w:rsidP="00013712">
            <w:pPr>
              <w:pStyle w:val="TAC"/>
              <w:rPr>
                <w:ins w:id="255" w:author="Per Lindell" w:date="2020-04-16T19:21:00Z"/>
                <w:lang w:eastAsia="ja-JP"/>
              </w:rPr>
            </w:pPr>
          </w:p>
        </w:tc>
        <w:tc>
          <w:tcPr>
            <w:tcW w:w="0" w:type="auto"/>
            <w:shd w:val="clear" w:color="auto" w:fill="auto"/>
            <w:vAlign w:val="center"/>
          </w:tcPr>
          <w:p w14:paraId="70049E35" w14:textId="77777777" w:rsidR="00013712" w:rsidRPr="001C0CC4" w:rsidRDefault="00013712" w:rsidP="00013712">
            <w:pPr>
              <w:pStyle w:val="TAC"/>
              <w:rPr>
                <w:ins w:id="256" w:author="Per Lindell" w:date="2020-04-16T19:21:00Z"/>
                <w:lang w:eastAsia="ja-JP"/>
              </w:rPr>
            </w:pPr>
          </w:p>
        </w:tc>
        <w:tc>
          <w:tcPr>
            <w:tcW w:w="0" w:type="auto"/>
          </w:tcPr>
          <w:p w14:paraId="7C365102" w14:textId="77777777" w:rsidR="00013712" w:rsidRPr="001C0CC4" w:rsidRDefault="00013712" w:rsidP="00013712">
            <w:pPr>
              <w:pStyle w:val="TAC"/>
              <w:rPr>
                <w:ins w:id="257" w:author="Per Lindell" w:date="2020-04-16T19:21:00Z"/>
                <w:lang w:eastAsia="ja-JP"/>
              </w:rPr>
            </w:pPr>
          </w:p>
        </w:tc>
        <w:tc>
          <w:tcPr>
            <w:tcW w:w="0" w:type="auto"/>
            <w:shd w:val="clear" w:color="auto" w:fill="auto"/>
            <w:vAlign w:val="center"/>
          </w:tcPr>
          <w:p w14:paraId="4ACEC05F" w14:textId="77777777" w:rsidR="00013712" w:rsidRPr="001C0CC4" w:rsidRDefault="00013712" w:rsidP="00013712">
            <w:pPr>
              <w:pStyle w:val="TAC"/>
              <w:rPr>
                <w:ins w:id="258" w:author="Per Lindell" w:date="2020-04-16T19:21:00Z"/>
                <w:lang w:eastAsia="ja-JP"/>
              </w:rPr>
            </w:pPr>
          </w:p>
        </w:tc>
      </w:tr>
      <w:tr w:rsidR="00013712" w:rsidRPr="001C0CC4" w14:paraId="0F7F4F92" w14:textId="77777777" w:rsidTr="00013712">
        <w:trPr>
          <w:trHeight w:val="285"/>
          <w:jc w:val="center"/>
          <w:ins w:id="259" w:author="Per Lindell" w:date="2020-04-16T19:21:00Z"/>
        </w:trPr>
        <w:tc>
          <w:tcPr>
            <w:tcW w:w="0" w:type="auto"/>
            <w:gridSpan w:val="13"/>
          </w:tcPr>
          <w:p w14:paraId="0A55CC5D" w14:textId="77777777" w:rsidR="00013712" w:rsidRPr="001C0CC4" w:rsidRDefault="00013712" w:rsidP="00013712">
            <w:pPr>
              <w:pStyle w:val="TAN"/>
              <w:rPr>
                <w:ins w:id="260" w:author="Per Lindell" w:date="2020-04-16T19:21:00Z"/>
                <w:rFonts w:cs="Arial"/>
              </w:rPr>
            </w:pPr>
            <w:ins w:id="261" w:author="Per Lindell" w:date="2020-04-16T19:21:00Z">
              <w:r w:rsidRPr="001C0CC4">
                <w:rPr>
                  <w:rFonts w:cs="Arial"/>
                </w:rPr>
                <w:t>NOTE</w:t>
              </w:r>
              <w:r w:rsidRPr="001C0CC4">
                <w:rPr>
                  <w:rFonts w:cs="Arial" w:hint="eastAsia"/>
                  <w:lang w:val="en-US" w:eastAsia="zh-CN"/>
                </w:rPr>
                <w:t xml:space="preserve"> 3</w:t>
              </w:r>
              <w:r w:rsidRPr="001C0CC4">
                <w:rPr>
                  <w:rFonts w:cs="Arial"/>
                </w:rPr>
                <w:t>:</w:t>
              </w:r>
              <w:r w:rsidRPr="001C0CC4">
                <w:rPr>
                  <w:rFonts w:cs="Arial"/>
                </w:rPr>
                <w:tab/>
                <w:t>These requirements apply when there is at least one individual RE within the downlink transmission bandwidth of the victim (lower) band for which the 3</w:t>
              </w:r>
              <w:r w:rsidRPr="001C0CC4">
                <w:rPr>
                  <w:rFonts w:cs="Arial"/>
                  <w:vertAlign w:val="superscript"/>
                </w:rPr>
                <w:t>rd</w:t>
              </w:r>
              <w:r w:rsidRPr="001C0CC4">
                <w:rPr>
                  <w:rFonts w:cs="Arial"/>
                </w:rPr>
                <w:t xml:space="preserve"> harmonic is within the uplink transmission bandwidth</w:t>
              </w:r>
              <w:r w:rsidRPr="001C0CC4">
                <w:rPr>
                  <w:rFonts w:cs="Arial"/>
                  <w:lang w:eastAsia="zh-CN"/>
                </w:rPr>
                <w:t xml:space="preserve"> or the uplink adjacent channel</w:t>
              </w:r>
              <w:r w:rsidRPr="001C0CC4">
                <w:t>'</w:t>
              </w:r>
              <w:r w:rsidRPr="001C0CC4">
                <w:rPr>
                  <w:rFonts w:cs="Arial"/>
                  <w:lang w:eastAsia="zh-CN"/>
                </w:rPr>
                <w:t>s transmission bandwidth</w:t>
              </w:r>
              <w:r w:rsidRPr="001C0CC4">
                <w:rPr>
                  <w:rFonts w:cs="Arial"/>
                </w:rPr>
                <w:t xml:space="preserve"> of an aggressor (higher) band.</w:t>
              </w:r>
            </w:ins>
          </w:p>
          <w:p w14:paraId="188DB5AC" w14:textId="3F9F58BB" w:rsidR="00013712" w:rsidRPr="001C0CC4" w:rsidRDefault="00013712" w:rsidP="00013712">
            <w:pPr>
              <w:pStyle w:val="TAN"/>
              <w:rPr>
                <w:ins w:id="262" w:author="Per Lindell" w:date="2020-04-16T19:21:00Z"/>
                <w:lang w:eastAsia="ja-JP"/>
              </w:rPr>
            </w:pPr>
            <w:ins w:id="263" w:author="Per Lindell" w:date="2020-04-16T19:21:00Z">
              <w:r w:rsidRPr="001C0CC4">
                <w:rPr>
                  <w:rFonts w:cs="Arial"/>
                </w:rPr>
                <w:t xml:space="preserve">NOTE </w:t>
              </w:r>
              <w:r w:rsidRPr="001C0CC4">
                <w:rPr>
                  <w:rFonts w:cs="Arial" w:hint="eastAsia"/>
                  <w:lang w:val="en-US" w:eastAsia="zh-CN"/>
                </w:rPr>
                <w:t>4</w:t>
              </w:r>
              <w:r w:rsidRPr="001C0CC4">
                <w:rPr>
                  <w:rFonts w:cs="Arial"/>
                </w:rPr>
                <w:t xml:space="preserve">: The requirements should be verified for UL </w:t>
              </w:r>
              <w:r w:rsidRPr="001C0CC4">
                <w:rPr>
                  <w:rFonts w:cs="Arial" w:hint="eastAsia"/>
                  <w:lang w:val="en-US" w:eastAsia="zh-CN"/>
                </w:rPr>
                <w:t>NR-</w:t>
              </w:r>
              <w:r w:rsidRPr="001C0CC4">
                <w:rPr>
                  <w:rFonts w:cs="Arial"/>
                </w:rPr>
                <w:t>ARFCN of the aggressor (higher) band (superscript HB) such that</w:t>
              </w:r>
              <w:r w:rsidRPr="001C0CC4">
                <w:rPr>
                  <w:rFonts w:cs="Arial"/>
                  <w:lang w:eastAsia="zh-CN"/>
                </w:rPr>
                <w:t xml:space="preserve"> </w:t>
              </w:r>
            </w:ins>
            <w:ins w:id="264" w:author="Per Lindell" w:date="2020-04-16T19:21:00Z">
              <w:r w:rsidRPr="001C0CC4">
                <w:rPr>
                  <w:rFonts w:ascii="Times New Roman" w:hAnsi="Times New Roman" w:cs="Arial"/>
                  <w:position w:val="-16"/>
                  <w:sz w:val="20"/>
                  <w:lang w:eastAsia="zh-CN"/>
                </w:rPr>
                <w:object w:dxaOrig="2039" w:dyaOrig="439" w14:anchorId="76DBE063">
                  <v:shape id="对象 93" o:spid="_x0000_i1029" type="#_x0000_t75" style="width:100.5pt;height:21.75pt;mso-wrap-style:square;mso-position-horizontal-relative:page;mso-position-vertical-relative:page" o:ole="">
                    <v:imagedata r:id="rId9" o:title=""/>
                  </v:shape>
                  <o:OLEObject Type="Embed" ProgID="Equation.DSMT4" ShapeID="对象 93" DrawAspect="Content" ObjectID="_1649155673" r:id="rId15"/>
                </w:object>
              </w:r>
            </w:ins>
            <w:ins w:id="265" w:author="Per Lindell" w:date="2020-04-16T19:21:00Z">
              <w:r w:rsidRPr="001C0CC4">
                <w:rPr>
                  <w:rFonts w:cs="Arial"/>
                  <w:position w:val="-12"/>
                  <w:lang w:eastAsia="zh-CN"/>
                </w:rPr>
                <w:t xml:space="preserve"> </w:t>
              </w:r>
              <w:r w:rsidRPr="001C0CC4">
                <w:rPr>
                  <w:rFonts w:cs="Arial"/>
                </w:rPr>
                <w:t>in MHz a</w:t>
              </w:r>
              <w:r w:rsidRPr="001C0CC4">
                <w:rPr>
                  <w:rFonts w:cs="Arial"/>
                  <w:lang w:eastAsia="zh-CN"/>
                </w:rPr>
                <w:t xml:space="preserve">nd </w:t>
              </w:r>
            </w:ins>
            <w:ins w:id="266" w:author="Per Lindell" w:date="2020-04-16T19:21:00Z">
              <w:r w:rsidRPr="001C0CC4">
                <w:rPr>
                  <w:rFonts w:cs="Arial"/>
                  <w:position w:val="-14"/>
                  <w:lang w:eastAsia="zh-CN"/>
                </w:rPr>
                <w:object w:dxaOrig="4901" w:dyaOrig="399" w14:anchorId="6C3C34E4">
                  <v:shape id="对象 94" o:spid="_x0000_i1030" type="#_x0000_t75" style="width:201.75pt;height:14.25pt;mso-wrap-style:square;mso-position-horizontal-relative:page;mso-position-vertical-relative:page" o:ole="">
                    <v:imagedata r:id="rId11" o:title=""/>
                  </v:shape>
                  <o:OLEObject Type="Embed" ProgID="Equation.DSMT4" ShapeID="对象 94" DrawAspect="Content" ObjectID="_1649155674" r:id="rId16"/>
                </w:object>
              </w:r>
            </w:ins>
            <w:ins w:id="267" w:author="Per Lindell" w:date="2020-04-16T19:21:00Z">
              <w:r w:rsidRPr="001C0CC4">
                <w:rPr>
                  <w:rFonts w:cs="Arial"/>
                  <w:position w:val="-14"/>
                  <w:lang w:eastAsia="zh-CN"/>
                </w:rPr>
                <w:t xml:space="preserve"> </w:t>
              </w:r>
              <w:r w:rsidRPr="001C0CC4">
                <w:rPr>
                  <w:rFonts w:cs="Arial"/>
                </w:rPr>
                <w:t xml:space="preserve">with </w:t>
              </w:r>
              <w:r w:rsidR="00D0558E">
                <w:rPr>
                  <w:rFonts w:cs="Arial"/>
                  <w:noProof/>
                  <w:position w:val="-10"/>
                  <w:lang w:val="sv-SE" w:eastAsia="sv-SE"/>
                </w:rPr>
                <w:pict w14:anchorId="71009D4C">
                  <v:shape id="Picture 1044" o:spid="_x0000_i1031" type="#_x0000_t75" style="width:21pt;height:18pt;visibility:visible;mso-wrap-style:square">
                    <v:imagedata r:id="rId13" o:title=""/>
                  </v:shape>
                </w:pict>
              </w:r>
              <w:r w:rsidRPr="001C0CC4">
                <w:rPr>
                  <w:rFonts w:cs="Arial"/>
                </w:rPr>
                <w:t xml:space="preserve"> the carrier frequency in the victim (lower) band and </w:t>
              </w:r>
              <w:r w:rsidR="00D0558E">
                <w:rPr>
                  <w:rFonts w:cs="Arial"/>
                  <w:noProof/>
                  <w:position w:val="-12"/>
                  <w:lang w:val="sv-SE" w:eastAsia="sv-SE"/>
                </w:rPr>
                <w:pict w14:anchorId="1853EC91">
                  <v:shape id="Picture 1043" o:spid="_x0000_i1032" type="#_x0000_t75" style="width:45pt;height:18.75pt;visibility:visible;mso-wrap-style:square">
                    <v:imagedata r:id="rId14" o:title=""/>
                  </v:shape>
                </w:pict>
              </w:r>
              <w:r w:rsidRPr="001C0CC4">
                <w:rPr>
                  <w:rFonts w:cs="Arial"/>
                </w:rPr>
                <w:t> the channel bandwidth configured in the higher band.</w:t>
              </w:r>
            </w:ins>
          </w:p>
        </w:tc>
      </w:tr>
    </w:tbl>
    <w:p w14:paraId="221C3D7A" w14:textId="77777777" w:rsidR="00013712" w:rsidRPr="001C0CC4" w:rsidRDefault="00013712" w:rsidP="00013712">
      <w:pPr>
        <w:rPr>
          <w:ins w:id="268" w:author="Per Lindell" w:date="2020-04-16T19:21:00Z"/>
          <w:lang w:eastAsia="ja-JP"/>
        </w:rPr>
      </w:pPr>
    </w:p>
    <w:p w14:paraId="306F35F5" w14:textId="77777777" w:rsidR="00013712" w:rsidRPr="001C0CC4" w:rsidRDefault="00013712" w:rsidP="00013712">
      <w:pPr>
        <w:pStyle w:val="TH"/>
        <w:rPr>
          <w:ins w:id="269" w:author="Per Lindell" w:date="2020-04-16T19:21:00Z"/>
          <w:lang w:eastAsia="ja-JP"/>
        </w:rPr>
      </w:pPr>
      <w:ins w:id="270" w:author="Per Lindell" w:date="2020-04-16T19:21:00Z">
        <w:r w:rsidRPr="001C0CC4">
          <w:rPr>
            <w:lang w:eastAsia="ja-JP"/>
          </w:rPr>
          <w:t>Table 7.3A.4-4a: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656"/>
        <w:gridCol w:w="656"/>
        <w:gridCol w:w="702"/>
        <w:gridCol w:w="702"/>
        <w:gridCol w:w="702"/>
        <w:gridCol w:w="702"/>
        <w:gridCol w:w="702"/>
        <w:gridCol w:w="702"/>
        <w:gridCol w:w="702"/>
        <w:gridCol w:w="702"/>
        <w:gridCol w:w="586"/>
        <w:gridCol w:w="779"/>
      </w:tblGrid>
      <w:tr w:rsidR="00013712" w:rsidRPr="001C0CC4" w14:paraId="0073C603" w14:textId="77777777" w:rsidTr="00013712">
        <w:trPr>
          <w:trHeight w:val="285"/>
          <w:jc w:val="center"/>
          <w:ins w:id="271" w:author="Per Lindell" w:date="2020-04-16T19:21:00Z"/>
        </w:trPr>
        <w:tc>
          <w:tcPr>
            <w:tcW w:w="9629" w:type="dxa"/>
            <w:gridSpan w:val="14"/>
            <w:shd w:val="clear" w:color="auto" w:fill="auto"/>
          </w:tcPr>
          <w:p w14:paraId="3575BA2B" w14:textId="77777777" w:rsidR="00013712" w:rsidRPr="001C0CC4" w:rsidRDefault="00013712" w:rsidP="00013712">
            <w:pPr>
              <w:pStyle w:val="TAH"/>
              <w:rPr>
                <w:ins w:id="272" w:author="Per Lindell" w:date="2020-04-16T19:21:00Z"/>
                <w:lang w:eastAsia="ja-JP"/>
              </w:rPr>
            </w:pPr>
            <w:ins w:id="273" w:author="Per Lindell" w:date="2020-04-16T19:21:00Z">
              <w:r w:rsidRPr="001C0CC4">
                <w:rPr>
                  <w:lang w:eastAsia="ja-JP"/>
                </w:rPr>
                <w:t>NR Band / SCS / Channel bandwidth of the affected DL band</w:t>
              </w:r>
            </w:ins>
          </w:p>
        </w:tc>
      </w:tr>
      <w:tr w:rsidR="00013712" w:rsidRPr="001C0CC4" w14:paraId="7EEDEB2F" w14:textId="77777777" w:rsidTr="00013712">
        <w:trPr>
          <w:trHeight w:val="285"/>
          <w:jc w:val="center"/>
          <w:ins w:id="274" w:author="Per Lindell" w:date="2020-04-16T19:21:00Z"/>
        </w:trPr>
        <w:tc>
          <w:tcPr>
            <w:tcW w:w="0" w:type="auto"/>
            <w:shd w:val="clear" w:color="auto" w:fill="auto"/>
          </w:tcPr>
          <w:p w14:paraId="74801204" w14:textId="77777777" w:rsidR="00013712" w:rsidRPr="001C0CC4" w:rsidRDefault="00013712" w:rsidP="00013712">
            <w:pPr>
              <w:pStyle w:val="TAH"/>
              <w:rPr>
                <w:ins w:id="275" w:author="Per Lindell" w:date="2020-04-16T19:21:00Z"/>
                <w:lang w:eastAsia="ja-JP"/>
              </w:rPr>
            </w:pPr>
            <w:ins w:id="276" w:author="Per Lindell" w:date="2020-04-16T19:21:00Z">
              <w:r w:rsidRPr="001C0CC4">
                <w:rPr>
                  <w:lang w:eastAsia="ja-JP"/>
                </w:rPr>
                <w:t>UL band</w:t>
              </w:r>
            </w:ins>
          </w:p>
        </w:tc>
        <w:tc>
          <w:tcPr>
            <w:tcW w:w="0" w:type="auto"/>
            <w:shd w:val="clear" w:color="auto" w:fill="auto"/>
          </w:tcPr>
          <w:p w14:paraId="704014BE" w14:textId="77777777" w:rsidR="00013712" w:rsidRPr="001C0CC4" w:rsidRDefault="00013712" w:rsidP="00013712">
            <w:pPr>
              <w:pStyle w:val="TAH"/>
              <w:rPr>
                <w:ins w:id="277" w:author="Per Lindell" w:date="2020-04-16T19:21:00Z"/>
                <w:lang w:eastAsia="ja-JP"/>
              </w:rPr>
            </w:pPr>
            <w:ins w:id="278" w:author="Per Lindell" w:date="2020-04-16T19:21:00Z">
              <w:r w:rsidRPr="001C0CC4">
                <w:rPr>
                  <w:lang w:eastAsia="ja-JP"/>
                </w:rPr>
                <w:t>DL band</w:t>
              </w:r>
            </w:ins>
          </w:p>
        </w:tc>
        <w:tc>
          <w:tcPr>
            <w:tcW w:w="0" w:type="auto"/>
          </w:tcPr>
          <w:p w14:paraId="6568BAFA" w14:textId="77777777" w:rsidR="00013712" w:rsidRPr="001C0CC4" w:rsidRDefault="00013712" w:rsidP="00013712">
            <w:pPr>
              <w:pStyle w:val="TAH"/>
              <w:rPr>
                <w:ins w:id="279" w:author="Per Lindell" w:date="2020-04-16T19:21:00Z"/>
                <w:lang w:eastAsia="ja-JP"/>
              </w:rPr>
            </w:pPr>
            <w:ins w:id="280" w:author="Per Lindell" w:date="2020-04-16T19:21:00Z">
              <w:r w:rsidRPr="001C0CC4">
                <w:rPr>
                  <w:lang w:eastAsia="ja-JP"/>
                </w:rPr>
                <w:t>SCS</w:t>
              </w:r>
            </w:ins>
          </w:p>
          <w:p w14:paraId="7DD9EFB2" w14:textId="77777777" w:rsidR="00013712" w:rsidRPr="001C0CC4" w:rsidRDefault="00013712" w:rsidP="00013712">
            <w:pPr>
              <w:pStyle w:val="TAH"/>
              <w:rPr>
                <w:ins w:id="281" w:author="Per Lindell" w:date="2020-04-16T19:21:00Z"/>
                <w:lang w:eastAsia="ja-JP"/>
              </w:rPr>
            </w:pPr>
            <w:ins w:id="282" w:author="Per Lindell" w:date="2020-04-16T19:21:00Z">
              <w:r w:rsidRPr="001C0CC4">
                <w:rPr>
                  <w:lang w:eastAsia="ja-JP"/>
                </w:rPr>
                <w:t>(kHz)</w:t>
              </w:r>
            </w:ins>
          </w:p>
        </w:tc>
        <w:tc>
          <w:tcPr>
            <w:tcW w:w="0" w:type="auto"/>
            <w:shd w:val="clear" w:color="auto" w:fill="auto"/>
          </w:tcPr>
          <w:p w14:paraId="2CCD6891" w14:textId="77777777" w:rsidR="00013712" w:rsidRPr="001C0CC4" w:rsidRDefault="00013712" w:rsidP="00013712">
            <w:pPr>
              <w:pStyle w:val="TAH"/>
              <w:rPr>
                <w:ins w:id="283" w:author="Per Lindell" w:date="2020-04-16T19:21:00Z"/>
                <w:lang w:eastAsia="ja-JP"/>
              </w:rPr>
            </w:pPr>
            <w:ins w:id="284" w:author="Per Lindell" w:date="2020-04-16T19:21:00Z">
              <w:r w:rsidRPr="001C0CC4">
                <w:rPr>
                  <w:lang w:eastAsia="ja-JP"/>
                </w:rPr>
                <w:t>5 MHz</w:t>
              </w:r>
            </w:ins>
          </w:p>
          <w:p w14:paraId="5F31418A" w14:textId="77777777" w:rsidR="00013712" w:rsidRPr="001C0CC4" w:rsidRDefault="00013712" w:rsidP="00013712">
            <w:pPr>
              <w:pStyle w:val="TAH"/>
              <w:rPr>
                <w:ins w:id="285" w:author="Per Lindell" w:date="2020-04-16T19:21:00Z"/>
                <w:lang w:eastAsia="ja-JP"/>
              </w:rPr>
            </w:pPr>
          </w:p>
        </w:tc>
        <w:tc>
          <w:tcPr>
            <w:tcW w:w="0" w:type="auto"/>
            <w:shd w:val="clear" w:color="auto" w:fill="auto"/>
          </w:tcPr>
          <w:p w14:paraId="7FAC342E" w14:textId="77777777" w:rsidR="00013712" w:rsidRPr="001C0CC4" w:rsidRDefault="00013712" w:rsidP="00013712">
            <w:pPr>
              <w:pStyle w:val="TAH"/>
              <w:rPr>
                <w:ins w:id="286" w:author="Per Lindell" w:date="2020-04-16T19:21:00Z"/>
                <w:lang w:eastAsia="ja-JP"/>
              </w:rPr>
            </w:pPr>
            <w:ins w:id="287" w:author="Per Lindell" w:date="2020-04-16T19:21:00Z">
              <w:r w:rsidRPr="001C0CC4">
                <w:rPr>
                  <w:lang w:eastAsia="ja-JP"/>
                </w:rPr>
                <w:t>10 MHz</w:t>
              </w:r>
            </w:ins>
          </w:p>
          <w:p w14:paraId="0C5ABBE1" w14:textId="77777777" w:rsidR="00013712" w:rsidRPr="001C0CC4" w:rsidRDefault="00013712" w:rsidP="00013712">
            <w:pPr>
              <w:pStyle w:val="TAH"/>
              <w:rPr>
                <w:ins w:id="288" w:author="Per Lindell" w:date="2020-04-16T19:21:00Z"/>
                <w:lang w:eastAsia="ja-JP"/>
              </w:rPr>
            </w:pPr>
          </w:p>
        </w:tc>
        <w:tc>
          <w:tcPr>
            <w:tcW w:w="0" w:type="auto"/>
            <w:shd w:val="clear" w:color="auto" w:fill="auto"/>
          </w:tcPr>
          <w:p w14:paraId="0FE66143" w14:textId="77777777" w:rsidR="00013712" w:rsidRPr="001C0CC4" w:rsidRDefault="00013712" w:rsidP="00013712">
            <w:pPr>
              <w:pStyle w:val="TAH"/>
              <w:rPr>
                <w:ins w:id="289" w:author="Per Lindell" w:date="2020-04-16T19:21:00Z"/>
                <w:lang w:eastAsia="ja-JP"/>
              </w:rPr>
            </w:pPr>
            <w:ins w:id="290" w:author="Per Lindell" w:date="2020-04-16T19:21:00Z">
              <w:r w:rsidRPr="001C0CC4">
                <w:rPr>
                  <w:lang w:eastAsia="ja-JP"/>
                </w:rPr>
                <w:t>15 MHz</w:t>
              </w:r>
            </w:ins>
          </w:p>
          <w:p w14:paraId="142DF580" w14:textId="77777777" w:rsidR="00013712" w:rsidRPr="001C0CC4" w:rsidRDefault="00013712" w:rsidP="00013712">
            <w:pPr>
              <w:pStyle w:val="TAH"/>
              <w:rPr>
                <w:ins w:id="291" w:author="Per Lindell" w:date="2020-04-16T19:21:00Z"/>
                <w:lang w:eastAsia="ja-JP"/>
              </w:rPr>
            </w:pPr>
          </w:p>
        </w:tc>
        <w:tc>
          <w:tcPr>
            <w:tcW w:w="0" w:type="auto"/>
            <w:shd w:val="clear" w:color="auto" w:fill="auto"/>
          </w:tcPr>
          <w:p w14:paraId="422FDEC8" w14:textId="77777777" w:rsidR="00013712" w:rsidRPr="001C0CC4" w:rsidRDefault="00013712" w:rsidP="00013712">
            <w:pPr>
              <w:pStyle w:val="TAH"/>
              <w:rPr>
                <w:ins w:id="292" w:author="Per Lindell" w:date="2020-04-16T19:21:00Z"/>
                <w:lang w:eastAsia="ja-JP"/>
              </w:rPr>
            </w:pPr>
            <w:ins w:id="293" w:author="Per Lindell" w:date="2020-04-16T19:21:00Z">
              <w:r w:rsidRPr="001C0CC4">
                <w:rPr>
                  <w:lang w:eastAsia="ja-JP"/>
                </w:rPr>
                <w:t>20 MHz</w:t>
              </w:r>
            </w:ins>
          </w:p>
          <w:p w14:paraId="418269BC" w14:textId="77777777" w:rsidR="00013712" w:rsidRPr="001C0CC4" w:rsidRDefault="00013712" w:rsidP="00013712">
            <w:pPr>
              <w:pStyle w:val="TAH"/>
              <w:rPr>
                <w:ins w:id="294" w:author="Per Lindell" w:date="2020-04-16T19:21:00Z"/>
                <w:lang w:eastAsia="ja-JP"/>
              </w:rPr>
            </w:pPr>
          </w:p>
        </w:tc>
        <w:tc>
          <w:tcPr>
            <w:tcW w:w="0" w:type="auto"/>
            <w:shd w:val="clear" w:color="auto" w:fill="auto"/>
          </w:tcPr>
          <w:p w14:paraId="431F2B49" w14:textId="77777777" w:rsidR="00013712" w:rsidRPr="001C0CC4" w:rsidRDefault="00013712" w:rsidP="00013712">
            <w:pPr>
              <w:pStyle w:val="TAH"/>
              <w:rPr>
                <w:ins w:id="295" w:author="Per Lindell" w:date="2020-04-16T19:21:00Z"/>
                <w:lang w:eastAsia="ja-JP"/>
              </w:rPr>
            </w:pPr>
            <w:ins w:id="296" w:author="Per Lindell" w:date="2020-04-16T19:21:00Z">
              <w:r w:rsidRPr="001C0CC4">
                <w:rPr>
                  <w:lang w:eastAsia="ja-JP"/>
                </w:rPr>
                <w:t>25 MHz</w:t>
              </w:r>
            </w:ins>
          </w:p>
          <w:p w14:paraId="1DCC6F21" w14:textId="77777777" w:rsidR="00013712" w:rsidRPr="001C0CC4" w:rsidRDefault="00013712" w:rsidP="00013712">
            <w:pPr>
              <w:pStyle w:val="TAH"/>
              <w:rPr>
                <w:ins w:id="297" w:author="Per Lindell" w:date="2020-04-16T19:21:00Z"/>
                <w:lang w:eastAsia="ja-JP"/>
              </w:rPr>
            </w:pPr>
          </w:p>
        </w:tc>
        <w:tc>
          <w:tcPr>
            <w:tcW w:w="0" w:type="auto"/>
            <w:shd w:val="clear" w:color="auto" w:fill="auto"/>
          </w:tcPr>
          <w:p w14:paraId="46D01623" w14:textId="77777777" w:rsidR="00013712" w:rsidRPr="001C0CC4" w:rsidRDefault="00013712" w:rsidP="00013712">
            <w:pPr>
              <w:pStyle w:val="TAH"/>
              <w:rPr>
                <w:ins w:id="298" w:author="Per Lindell" w:date="2020-04-16T19:21:00Z"/>
                <w:lang w:eastAsia="ja-JP"/>
              </w:rPr>
            </w:pPr>
            <w:ins w:id="299" w:author="Per Lindell" w:date="2020-04-16T19:21:00Z">
              <w:r w:rsidRPr="001C0CC4">
                <w:rPr>
                  <w:lang w:eastAsia="ja-JP"/>
                </w:rPr>
                <w:t>40 MHz</w:t>
              </w:r>
            </w:ins>
          </w:p>
          <w:p w14:paraId="37EE0BB1" w14:textId="77777777" w:rsidR="00013712" w:rsidRPr="001C0CC4" w:rsidRDefault="00013712" w:rsidP="00013712">
            <w:pPr>
              <w:pStyle w:val="TAH"/>
              <w:rPr>
                <w:ins w:id="300" w:author="Per Lindell" w:date="2020-04-16T19:21:00Z"/>
                <w:lang w:eastAsia="ja-JP"/>
              </w:rPr>
            </w:pPr>
          </w:p>
        </w:tc>
        <w:tc>
          <w:tcPr>
            <w:tcW w:w="0" w:type="auto"/>
            <w:shd w:val="clear" w:color="auto" w:fill="auto"/>
          </w:tcPr>
          <w:p w14:paraId="42434A03" w14:textId="77777777" w:rsidR="00013712" w:rsidRPr="001C0CC4" w:rsidRDefault="00013712" w:rsidP="00013712">
            <w:pPr>
              <w:pStyle w:val="TAH"/>
              <w:rPr>
                <w:ins w:id="301" w:author="Per Lindell" w:date="2020-04-16T19:21:00Z"/>
                <w:lang w:eastAsia="ja-JP"/>
              </w:rPr>
            </w:pPr>
            <w:ins w:id="302" w:author="Per Lindell" w:date="2020-04-16T19:21:00Z">
              <w:r w:rsidRPr="001C0CC4">
                <w:rPr>
                  <w:lang w:eastAsia="ja-JP"/>
                </w:rPr>
                <w:t>50 MHz</w:t>
              </w:r>
            </w:ins>
          </w:p>
          <w:p w14:paraId="2A7B1E39" w14:textId="77777777" w:rsidR="00013712" w:rsidRPr="001C0CC4" w:rsidRDefault="00013712" w:rsidP="00013712">
            <w:pPr>
              <w:pStyle w:val="TAH"/>
              <w:rPr>
                <w:ins w:id="303" w:author="Per Lindell" w:date="2020-04-16T19:21:00Z"/>
                <w:lang w:eastAsia="ja-JP"/>
              </w:rPr>
            </w:pPr>
          </w:p>
        </w:tc>
        <w:tc>
          <w:tcPr>
            <w:tcW w:w="0" w:type="auto"/>
            <w:shd w:val="clear" w:color="auto" w:fill="auto"/>
          </w:tcPr>
          <w:p w14:paraId="50432EF9" w14:textId="77777777" w:rsidR="00013712" w:rsidRPr="001C0CC4" w:rsidRDefault="00013712" w:rsidP="00013712">
            <w:pPr>
              <w:pStyle w:val="TAH"/>
              <w:rPr>
                <w:ins w:id="304" w:author="Per Lindell" w:date="2020-04-16T19:21:00Z"/>
                <w:lang w:eastAsia="ja-JP"/>
              </w:rPr>
            </w:pPr>
            <w:ins w:id="305" w:author="Per Lindell" w:date="2020-04-16T19:21:00Z">
              <w:r w:rsidRPr="001C0CC4">
                <w:rPr>
                  <w:lang w:eastAsia="ja-JP"/>
                </w:rPr>
                <w:t>60 MHz</w:t>
              </w:r>
            </w:ins>
          </w:p>
          <w:p w14:paraId="3C6DDE20" w14:textId="77777777" w:rsidR="00013712" w:rsidRPr="001C0CC4" w:rsidRDefault="00013712" w:rsidP="00013712">
            <w:pPr>
              <w:pStyle w:val="TAH"/>
              <w:rPr>
                <w:ins w:id="306" w:author="Per Lindell" w:date="2020-04-16T19:21:00Z"/>
                <w:lang w:eastAsia="ja-JP"/>
              </w:rPr>
            </w:pPr>
          </w:p>
        </w:tc>
        <w:tc>
          <w:tcPr>
            <w:tcW w:w="0" w:type="auto"/>
            <w:shd w:val="clear" w:color="auto" w:fill="auto"/>
          </w:tcPr>
          <w:p w14:paraId="5DEF3908" w14:textId="77777777" w:rsidR="00013712" w:rsidRPr="001C0CC4" w:rsidRDefault="00013712" w:rsidP="00013712">
            <w:pPr>
              <w:pStyle w:val="TAH"/>
              <w:rPr>
                <w:ins w:id="307" w:author="Per Lindell" w:date="2020-04-16T19:21:00Z"/>
                <w:lang w:eastAsia="ja-JP"/>
              </w:rPr>
            </w:pPr>
            <w:ins w:id="308" w:author="Per Lindell" w:date="2020-04-16T19:21:00Z">
              <w:r w:rsidRPr="001C0CC4">
                <w:rPr>
                  <w:lang w:eastAsia="ja-JP"/>
                </w:rPr>
                <w:t>80 MHz</w:t>
              </w:r>
            </w:ins>
          </w:p>
          <w:p w14:paraId="3D6BC5B8" w14:textId="77777777" w:rsidR="00013712" w:rsidRPr="001C0CC4" w:rsidRDefault="00013712" w:rsidP="00013712">
            <w:pPr>
              <w:pStyle w:val="TAH"/>
              <w:rPr>
                <w:ins w:id="309" w:author="Per Lindell" w:date="2020-04-16T19:21:00Z"/>
                <w:lang w:eastAsia="ja-JP"/>
              </w:rPr>
            </w:pPr>
          </w:p>
        </w:tc>
        <w:tc>
          <w:tcPr>
            <w:tcW w:w="586" w:type="dxa"/>
          </w:tcPr>
          <w:p w14:paraId="6A8CE734" w14:textId="77777777" w:rsidR="00013712" w:rsidRPr="001C0CC4" w:rsidRDefault="00013712" w:rsidP="00013712">
            <w:pPr>
              <w:pStyle w:val="TAH"/>
              <w:rPr>
                <w:ins w:id="310" w:author="Per Lindell" w:date="2020-04-16T19:21:00Z"/>
                <w:lang w:eastAsia="ja-JP"/>
              </w:rPr>
            </w:pPr>
            <w:ins w:id="311" w:author="Per Lindell" w:date="2020-04-16T19:21:00Z">
              <w:r w:rsidRPr="001C0CC4">
                <w:rPr>
                  <w:lang w:eastAsia="ja-JP"/>
                </w:rPr>
                <w:t>90 MHz</w:t>
              </w:r>
            </w:ins>
          </w:p>
        </w:tc>
        <w:tc>
          <w:tcPr>
            <w:tcW w:w="779" w:type="dxa"/>
            <w:shd w:val="clear" w:color="auto" w:fill="auto"/>
          </w:tcPr>
          <w:p w14:paraId="3A8E9B0B" w14:textId="77777777" w:rsidR="00013712" w:rsidRPr="001C0CC4" w:rsidRDefault="00013712" w:rsidP="00013712">
            <w:pPr>
              <w:pStyle w:val="TAH"/>
              <w:rPr>
                <w:ins w:id="312" w:author="Per Lindell" w:date="2020-04-16T19:21:00Z"/>
                <w:lang w:eastAsia="ja-JP"/>
              </w:rPr>
            </w:pPr>
            <w:ins w:id="313" w:author="Per Lindell" w:date="2020-04-16T19:21:00Z">
              <w:r w:rsidRPr="001C0CC4">
                <w:rPr>
                  <w:lang w:eastAsia="ja-JP"/>
                </w:rPr>
                <w:t>100 MHz</w:t>
              </w:r>
            </w:ins>
          </w:p>
          <w:p w14:paraId="0BDED715" w14:textId="77777777" w:rsidR="00013712" w:rsidRPr="001C0CC4" w:rsidRDefault="00013712" w:rsidP="00013712">
            <w:pPr>
              <w:pStyle w:val="TAH"/>
              <w:rPr>
                <w:ins w:id="314" w:author="Per Lindell" w:date="2020-04-16T19:21:00Z"/>
                <w:lang w:eastAsia="ja-JP"/>
              </w:rPr>
            </w:pPr>
          </w:p>
        </w:tc>
      </w:tr>
      <w:tr w:rsidR="00013712" w:rsidRPr="001C0CC4" w14:paraId="6CCD408A" w14:textId="77777777" w:rsidTr="00013712">
        <w:trPr>
          <w:trHeight w:val="285"/>
          <w:jc w:val="center"/>
          <w:ins w:id="315" w:author="Per Lindell" w:date="2020-04-16T19:21:00Z"/>
        </w:trPr>
        <w:tc>
          <w:tcPr>
            <w:tcW w:w="0" w:type="auto"/>
            <w:shd w:val="clear" w:color="auto" w:fill="auto"/>
            <w:vAlign w:val="center"/>
          </w:tcPr>
          <w:p w14:paraId="086470E0" w14:textId="77777777" w:rsidR="00013712" w:rsidRPr="001C0CC4" w:rsidRDefault="00013712" w:rsidP="00013712">
            <w:pPr>
              <w:pStyle w:val="TAC"/>
              <w:rPr>
                <w:ins w:id="316" w:author="Per Lindell" w:date="2020-04-16T19:21:00Z"/>
                <w:lang w:eastAsia="ja-JP"/>
              </w:rPr>
            </w:pPr>
            <w:ins w:id="317" w:author="Per Lindell" w:date="2020-04-16T19:21:00Z">
              <w:r w:rsidRPr="001C0CC4">
                <w:rPr>
                  <w:rFonts w:hint="eastAsia"/>
                  <w:lang w:val="en-US" w:eastAsia="zh-CN"/>
                </w:rPr>
                <w:t>n25</w:t>
              </w:r>
            </w:ins>
          </w:p>
        </w:tc>
        <w:tc>
          <w:tcPr>
            <w:tcW w:w="0" w:type="auto"/>
            <w:shd w:val="clear" w:color="auto" w:fill="auto"/>
            <w:vAlign w:val="center"/>
          </w:tcPr>
          <w:p w14:paraId="104AEC2A" w14:textId="77777777" w:rsidR="00013712" w:rsidRPr="001C0CC4" w:rsidRDefault="00013712" w:rsidP="00013712">
            <w:pPr>
              <w:pStyle w:val="TAC"/>
              <w:rPr>
                <w:ins w:id="318" w:author="Per Lindell" w:date="2020-04-16T19:21:00Z"/>
                <w:lang w:eastAsia="ja-JP"/>
              </w:rPr>
            </w:pPr>
            <w:ins w:id="319" w:author="Per Lindell" w:date="2020-04-16T19:21:00Z">
              <w:r w:rsidRPr="001C0CC4">
                <w:rPr>
                  <w:rFonts w:hint="eastAsia"/>
                  <w:lang w:val="en-US" w:eastAsia="zh-CN"/>
                </w:rPr>
                <w:t>n71</w:t>
              </w:r>
            </w:ins>
          </w:p>
        </w:tc>
        <w:tc>
          <w:tcPr>
            <w:tcW w:w="0" w:type="auto"/>
            <w:vAlign w:val="center"/>
          </w:tcPr>
          <w:p w14:paraId="2552AFDF" w14:textId="77777777" w:rsidR="00013712" w:rsidRPr="001C0CC4" w:rsidRDefault="00013712" w:rsidP="00013712">
            <w:pPr>
              <w:pStyle w:val="TAC"/>
              <w:rPr>
                <w:ins w:id="320" w:author="Per Lindell" w:date="2020-04-16T19:21:00Z"/>
                <w:lang w:eastAsia="ja-JP"/>
              </w:rPr>
            </w:pPr>
            <w:ins w:id="321" w:author="Per Lindell" w:date="2020-04-16T19:21:00Z">
              <w:r w:rsidRPr="001C0CC4">
                <w:rPr>
                  <w:rFonts w:hint="eastAsia"/>
                  <w:lang w:val="en-US" w:eastAsia="zh-CN"/>
                </w:rPr>
                <w:t>15</w:t>
              </w:r>
            </w:ins>
          </w:p>
        </w:tc>
        <w:tc>
          <w:tcPr>
            <w:tcW w:w="0" w:type="auto"/>
            <w:shd w:val="clear" w:color="auto" w:fill="auto"/>
            <w:vAlign w:val="center"/>
          </w:tcPr>
          <w:p w14:paraId="7031C2B8" w14:textId="77777777" w:rsidR="00013712" w:rsidRPr="001C0CC4" w:rsidRDefault="00013712" w:rsidP="00013712">
            <w:pPr>
              <w:pStyle w:val="TAC"/>
              <w:rPr>
                <w:ins w:id="322" w:author="Per Lindell" w:date="2020-04-16T19:21:00Z"/>
                <w:lang w:eastAsia="ja-JP"/>
              </w:rPr>
            </w:pPr>
            <w:ins w:id="323" w:author="Per Lindell" w:date="2020-04-16T19:21:00Z">
              <w:r w:rsidRPr="001C0CC4">
                <w:rPr>
                  <w:rFonts w:hint="eastAsia"/>
                  <w:lang w:val="en-US" w:eastAsia="zh-CN"/>
                </w:rPr>
                <w:t>25</w:t>
              </w:r>
            </w:ins>
          </w:p>
        </w:tc>
        <w:tc>
          <w:tcPr>
            <w:tcW w:w="0" w:type="auto"/>
            <w:shd w:val="clear" w:color="auto" w:fill="auto"/>
            <w:vAlign w:val="center"/>
          </w:tcPr>
          <w:p w14:paraId="4007FC56" w14:textId="77777777" w:rsidR="00013712" w:rsidRPr="001C0CC4" w:rsidRDefault="00013712" w:rsidP="00013712">
            <w:pPr>
              <w:pStyle w:val="TAC"/>
              <w:rPr>
                <w:ins w:id="324" w:author="Per Lindell" w:date="2020-04-16T19:21:00Z"/>
                <w:lang w:eastAsia="ja-JP"/>
              </w:rPr>
            </w:pPr>
            <w:ins w:id="325" w:author="Per Lindell" w:date="2020-04-16T19:21:00Z">
              <w:r w:rsidRPr="001C0CC4">
                <w:rPr>
                  <w:rFonts w:hint="eastAsia"/>
                  <w:lang w:val="en-US" w:eastAsia="zh-CN"/>
                </w:rPr>
                <w:t>50</w:t>
              </w:r>
            </w:ins>
          </w:p>
        </w:tc>
        <w:tc>
          <w:tcPr>
            <w:tcW w:w="0" w:type="auto"/>
            <w:shd w:val="clear" w:color="auto" w:fill="auto"/>
            <w:vAlign w:val="center"/>
          </w:tcPr>
          <w:p w14:paraId="0D6853E0" w14:textId="6BA9A577" w:rsidR="00013712" w:rsidRPr="001C0CC4" w:rsidRDefault="007604EA" w:rsidP="00013712">
            <w:pPr>
              <w:pStyle w:val="TAC"/>
              <w:rPr>
                <w:ins w:id="326" w:author="Per Lindell" w:date="2020-04-16T19:21:00Z"/>
                <w:lang w:eastAsia="ja-JP"/>
              </w:rPr>
            </w:pPr>
            <w:ins w:id="327" w:author="Per Lindell" w:date="2020-04-17T12:53:00Z">
              <w:r>
                <w:rPr>
                  <w:lang w:val="en-US" w:eastAsia="zh-CN"/>
                </w:rPr>
                <w:t>75</w:t>
              </w:r>
            </w:ins>
          </w:p>
        </w:tc>
        <w:tc>
          <w:tcPr>
            <w:tcW w:w="0" w:type="auto"/>
            <w:shd w:val="clear" w:color="auto" w:fill="auto"/>
            <w:vAlign w:val="center"/>
          </w:tcPr>
          <w:p w14:paraId="766669AD" w14:textId="1398CD8C" w:rsidR="00013712" w:rsidRPr="001C0CC4" w:rsidRDefault="007604EA" w:rsidP="00013712">
            <w:pPr>
              <w:pStyle w:val="TAC"/>
              <w:rPr>
                <w:ins w:id="328" w:author="Per Lindell" w:date="2020-04-16T19:21:00Z"/>
                <w:lang w:eastAsia="ja-JP"/>
              </w:rPr>
            </w:pPr>
            <w:ins w:id="329" w:author="Per Lindell" w:date="2020-04-17T12:53:00Z">
              <w:r>
                <w:rPr>
                  <w:lang w:val="en-US" w:eastAsia="zh-CN"/>
                </w:rPr>
                <w:t>10</w:t>
              </w:r>
            </w:ins>
            <w:ins w:id="330" w:author="Per Lindell" w:date="2020-04-16T19:21:00Z">
              <w:r w:rsidR="00013712" w:rsidRPr="001C0CC4">
                <w:rPr>
                  <w:rFonts w:hint="eastAsia"/>
                  <w:lang w:val="en-US" w:eastAsia="zh-CN"/>
                </w:rPr>
                <w:t>0</w:t>
              </w:r>
            </w:ins>
          </w:p>
        </w:tc>
        <w:tc>
          <w:tcPr>
            <w:tcW w:w="0" w:type="auto"/>
            <w:shd w:val="clear" w:color="auto" w:fill="auto"/>
            <w:vAlign w:val="center"/>
          </w:tcPr>
          <w:p w14:paraId="51F0FF9E" w14:textId="77777777" w:rsidR="00013712" w:rsidRPr="001C0CC4" w:rsidRDefault="00013712" w:rsidP="00013712">
            <w:pPr>
              <w:pStyle w:val="TAC"/>
              <w:rPr>
                <w:ins w:id="331" w:author="Per Lindell" w:date="2020-04-16T19:21:00Z"/>
                <w:lang w:eastAsia="ja-JP"/>
              </w:rPr>
            </w:pPr>
          </w:p>
        </w:tc>
        <w:tc>
          <w:tcPr>
            <w:tcW w:w="0" w:type="auto"/>
            <w:shd w:val="clear" w:color="auto" w:fill="auto"/>
            <w:vAlign w:val="center"/>
          </w:tcPr>
          <w:p w14:paraId="258B2E49" w14:textId="77777777" w:rsidR="00013712" w:rsidRPr="001C0CC4" w:rsidRDefault="00013712" w:rsidP="00013712">
            <w:pPr>
              <w:pStyle w:val="TAC"/>
              <w:rPr>
                <w:ins w:id="332" w:author="Per Lindell" w:date="2020-04-16T19:21:00Z"/>
                <w:lang w:eastAsia="ja-JP"/>
              </w:rPr>
            </w:pPr>
          </w:p>
        </w:tc>
        <w:tc>
          <w:tcPr>
            <w:tcW w:w="0" w:type="auto"/>
            <w:shd w:val="clear" w:color="auto" w:fill="auto"/>
            <w:vAlign w:val="center"/>
          </w:tcPr>
          <w:p w14:paraId="677B70D9" w14:textId="77777777" w:rsidR="00013712" w:rsidRPr="001C0CC4" w:rsidRDefault="00013712" w:rsidP="00013712">
            <w:pPr>
              <w:pStyle w:val="TAC"/>
              <w:rPr>
                <w:ins w:id="333" w:author="Per Lindell" w:date="2020-04-16T19:21:00Z"/>
                <w:lang w:eastAsia="ja-JP"/>
              </w:rPr>
            </w:pPr>
          </w:p>
        </w:tc>
        <w:tc>
          <w:tcPr>
            <w:tcW w:w="0" w:type="auto"/>
            <w:shd w:val="clear" w:color="auto" w:fill="auto"/>
            <w:vAlign w:val="center"/>
          </w:tcPr>
          <w:p w14:paraId="05A515DE" w14:textId="77777777" w:rsidR="00013712" w:rsidRPr="001C0CC4" w:rsidRDefault="00013712" w:rsidP="00013712">
            <w:pPr>
              <w:pStyle w:val="TAC"/>
              <w:rPr>
                <w:ins w:id="334" w:author="Per Lindell" w:date="2020-04-16T19:21:00Z"/>
                <w:lang w:eastAsia="ja-JP"/>
              </w:rPr>
            </w:pPr>
          </w:p>
        </w:tc>
        <w:tc>
          <w:tcPr>
            <w:tcW w:w="0" w:type="auto"/>
            <w:shd w:val="clear" w:color="auto" w:fill="auto"/>
            <w:vAlign w:val="center"/>
          </w:tcPr>
          <w:p w14:paraId="2944A1BE" w14:textId="77777777" w:rsidR="00013712" w:rsidRPr="001C0CC4" w:rsidRDefault="00013712" w:rsidP="00013712">
            <w:pPr>
              <w:pStyle w:val="TAC"/>
              <w:rPr>
                <w:ins w:id="335" w:author="Per Lindell" w:date="2020-04-16T19:21:00Z"/>
                <w:lang w:eastAsia="ja-JP"/>
              </w:rPr>
            </w:pPr>
          </w:p>
        </w:tc>
        <w:tc>
          <w:tcPr>
            <w:tcW w:w="586" w:type="dxa"/>
            <w:vAlign w:val="center"/>
          </w:tcPr>
          <w:p w14:paraId="48FDC36D" w14:textId="77777777" w:rsidR="00013712" w:rsidRPr="001C0CC4" w:rsidRDefault="00013712" w:rsidP="00013712">
            <w:pPr>
              <w:pStyle w:val="TAC"/>
              <w:rPr>
                <w:ins w:id="336" w:author="Per Lindell" w:date="2020-04-16T19:21:00Z"/>
                <w:lang w:eastAsia="ja-JP"/>
              </w:rPr>
            </w:pPr>
          </w:p>
        </w:tc>
        <w:tc>
          <w:tcPr>
            <w:tcW w:w="779" w:type="dxa"/>
            <w:shd w:val="clear" w:color="auto" w:fill="auto"/>
            <w:vAlign w:val="center"/>
          </w:tcPr>
          <w:p w14:paraId="4A3EF86D" w14:textId="77777777" w:rsidR="00013712" w:rsidRPr="001C0CC4" w:rsidRDefault="00013712" w:rsidP="00013712">
            <w:pPr>
              <w:pStyle w:val="TAC"/>
              <w:rPr>
                <w:ins w:id="337" w:author="Per Lindell" w:date="2020-04-16T19:21:00Z"/>
                <w:lang w:eastAsia="ja-JP"/>
              </w:rPr>
            </w:pPr>
          </w:p>
        </w:tc>
      </w:tr>
      <w:tr w:rsidR="00013712" w:rsidRPr="001C0CC4" w14:paraId="24663117" w14:textId="77777777" w:rsidTr="00013712">
        <w:trPr>
          <w:trHeight w:val="285"/>
          <w:jc w:val="center"/>
          <w:ins w:id="338" w:author="Per Lindell" w:date="2020-04-16T19:21:00Z"/>
        </w:trPr>
        <w:tc>
          <w:tcPr>
            <w:tcW w:w="9629" w:type="dxa"/>
            <w:gridSpan w:val="14"/>
            <w:shd w:val="clear" w:color="auto" w:fill="auto"/>
            <w:vAlign w:val="center"/>
          </w:tcPr>
          <w:p w14:paraId="350F3B64" w14:textId="77777777" w:rsidR="00013712" w:rsidRPr="001C0CC4" w:rsidRDefault="00013712" w:rsidP="00013712">
            <w:pPr>
              <w:pStyle w:val="TAN"/>
              <w:rPr>
                <w:ins w:id="339" w:author="Per Lindell" w:date="2020-04-16T19:21:00Z"/>
                <w:lang w:eastAsia="ja-JP"/>
              </w:rPr>
            </w:pPr>
            <w:ins w:id="340" w:author="Per Lindell" w:date="2020-04-16T19:21:00Z">
              <w:r w:rsidRPr="001C0CC4">
                <w:rPr>
                  <w:lang w:eastAsia="ja-JP"/>
                </w:rPr>
                <w:t>NOTE 1:</w:t>
              </w:r>
              <w:r w:rsidRPr="001C0CC4">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7F75F6F3" w14:textId="77777777" w:rsidR="00013712" w:rsidRPr="001C0CC4" w:rsidRDefault="00013712" w:rsidP="00013712">
      <w:pPr>
        <w:rPr>
          <w:ins w:id="341" w:author="Per Lindell" w:date="2020-04-16T19:21:00Z"/>
          <w:lang w:eastAsia="zh-CN"/>
        </w:rPr>
      </w:pPr>
    </w:p>
    <w:p w14:paraId="0A87EB89" w14:textId="36426A1E" w:rsidR="009D0F05" w:rsidRDefault="00954DF0" w:rsidP="009D0F05">
      <w:pPr>
        <w:pStyle w:val="Heading3"/>
        <w:rPr>
          <w:ins w:id="342" w:author="Per Lindell" w:date="2020-04-05T09:34:00Z"/>
          <w:lang w:eastAsia="zh-CN"/>
        </w:rPr>
      </w:pPr>
      <w:ins w:id="343" w:author="Per Lindell" w:date="2020-04-05T11:13:00Z">
        <w:r>
          <w:rPr>
            <w:lang w:eastAsia="zh-CN"/>
          </w:rPr>
          <w:t>6.22</w:t>
        </w:r>
      </w:ins>
      <w:ins w:id="344" w:author="Per Lindell" w:date="2020-04-05T09:34:00Z">
        <w:r w:rsidR="009D0F05">
          <w:rPr>
            <w:lang w:eastAsia="zh-CN"/>
          </w:rPr>
          <w:t>.2</w:t>
        </w:r>
        <w:r w:rsidR="009D0F05">
          <w:rPr>
            <w:lang w:eastAsia="zh-CN"/>
          </w:rPr>
          <w:tab/>
          <w:t>Specific for 2 bands UL CA</w:t>
        </w:r>
      </w:ins>
    </w:p>
    <w:p w14:paraId="1B63A08B" w14:textId="38330145" w:rsidR="009D0F05" w:rsidRDefault="00954DF0" w:rsidP="009D0F05">
      <w:pPr>
        <w:pStyle w:val="Heading4"/>
        <w:tabs>
          <w:tab w:val="left" w:pos="0"/>
          <w:tab w:val="left" w:pos="420"/>
          <w:tab w:val="left" w:pos="864"/>
        </w:tabs>
        <w:ind w:left="0" w:firstLine="0"/>
        <w:rPr>
          <w:ins w:id="345" w:author="Per Lindell" w:date="2020-04-05T09:34:00Z"/>
          <w:lang w:eastAsia="zh-CN"/>
        </w:rPr>
      </w:pPr>
      <w:ins w:id="346" w:author="Per Lindell" w:date="2020-04-05T11:13:00Z">
        <w:r>
          <w:rPr>
            <w:lang w:eastAsia="zh-CN"/>
          </w:rPr>
          <w:t>6.22</w:t>
        </w:r>
      </w:ins>
      <w:ins w:id="347" w:author="Per Lindell" w:date="2020-04-05T09:34:00Z">
        <w:r w:rsidR="009D0F05">
          <w:rPr>
            <w:lang w:eastAsia="zh-CN"/>
          </w:rPr>
          <w:t>.2.1</w:t>
        </w:r>
        <w:r w:rsidR="009D0F05">
          <w:rPr>
            <w:rFonts w:hint="eastAsia"/>
            <w:lang w:eastAsia="zh-CN"/>
          </w:rPr>
          <w:tab/>
        </w:r>
        <w:r w:rsidR="009D0F05">
          <w:rPr>
            <w:rFonts w:hint="eastAsia"/>
            <w:lang w:eastAsia="zh-CN"/>
          </w:rPr>
          <w:tab/>
        </w:r>
        <w:r w:rsidR="009D0F05">
          <w:rPr>
            <w:lang w:eastAsia="zh-CN"/>
          </w:rPr>
          <w:t>UE co-existence studies</w:t>
        </w:r>
      </w:ins>
    </w:p>
    <w:p w14:paraId="5812A9B2" w14:textId="01E86767" w:rsidR="009D0F05" w:rsidRDefault="009D0F05" w:rsidP="009D0F05">
      <w:pPr>
        <w:rPr>
          <w:ins w:id="348" w:author="Per Lindell" w:date="2020-04-05T09:34:00Z"/>
        </w:rPr>
      </w:pPr>
      <w:ins w:id="349" w:author="Per Lindell" w:date="2020-04-05T09:34:00Z">
        <w:r>
          <w:t xml:space="preserve">Table </w:t>
        </w:r>
      </w:ins>
      <w:ins w:id="350" w:author="Per Lindell" w:date="2020-04-05T11:13:00Z">
        <w:r w:rsidR="00954DF0">
          <w:rPr>
            <w:rFonts w:eastAsia="SimSun" w:hint="eastAsia"/>
            <w:lang w:val="en-US" w:eastAsia="zh-CN"/>
          </w:rPr>
          <w:t>6.22</w:t>
        </w:r>
      </w:ins>
      <w:ins w:id="351" w:author="Per Lindell" w:date="2020-04-05T09:34:00Z">
        <w:r>
          <w:rPr>
            <w:rFonts w:eastAsia="SimSun" w:hint="eastAsia"/>
            <w:lang w:val="en-US" w:eastAsia="zh-CN"/>
          </w:rPr>
          <w:t>.2.1</w:t>
        </w:r>
        <w:r>
          <w:t>-1 lists B</w:t>
        </w:r>
        <w:r>
          <w:rPr>
            <w:rFonts w:hint="eastAsia"/>
            <w:lang w:eastAsia="ja-JP"/>
          </w:rPr>
          <w:t xml:space="preserve">and </w:t>
        </w:r>
      </w:ins>
      <w:ins w:id="352" w:author="Per Lindell" w:date="2020-04-05T11:14:00Z">
        <w:r w:rsidR="00954DF0">
          <w:rPr>
            <w:lang w:eastAsia="ja-JP"/>
          </w:rPr>
          <w:t>n25</w:t>
        </w:r>
      </w:ins>
      <w:ins w:id="353" w:author="Per Lindell" w:date="2020-04-05T09:34:00Z">
        <w:r>
          <w:rPr>
            <w:rFonts w:hint="eastAsia"/>
            <w:lang w:eastAsia="ja-JP"/>
          </w:rPr>
          <w:t xml:space="preserve"> </w:t>
        </w:r>
        <w:r>
          <w:t>+ B</w:t>
        </w:r>
        <w:r>
          <w:rPr>
            <w:rFonts w:hint="eastAsia"/>
            <w:lang w:eastAsia="ja-JP"/>
          </w:rPr>
          <w:t xml:space="preserve">and </w:t>
        </w:r>
        <w:r>
          <w:rPr>
            <w:lang w:eastAsia="ja-JP"/>
          </w:rPr>
          <w:t>n</w:t>
        </w:r>
      </w:ins>
      <w:ins w:id="354" w:author="Per Lindell" w:date="2020-04-05T09:35:00Z">
        <w:r>
          <w:rPr>
            <w:lang w:eastAsia="ja-JP"/>
          </w:rPr>
          <w:t>71</w:t>
        </w:r>
      </w:ins>
      <w:ins w:id="355" w:author="Per Lindell" w:date="2020-04-05T09:3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F04EA27" w14:textId="0C2B7090" w:rsidR="009D0F05" w:rsidRDefault="009D0F05" w:rsidP="009D0F05">
      <w:pPr>
        <w:spacing w:before="240" w:after="120"/>
        <w:jc w:val="center"/>
        <w:outlineLvl w:val="0"/>
        <w:rPr>
          <w:ins w:id="356" w:author="Per Lindell" w:date="2020-04-05T09:34:00Z"/>
          <w:rFonts w:ascii="Arial" w:hAnsi="Arial"/>
          <w:b/>
          <w:lang w:val="en-US"/>
        </w:rPr>
      </w:pPr>
      <w:ins w:id="357" w:author="Per Lindell" w:date="2020-04-05T09:34:00Z">
        <w:r>
          <w:rPr>
            <w:rFonts w:ascii="Arial" w:hAnsi="Arial"/>
            <w:b/>
            <w:lang w:val="en-US"/>
          </w:rPr>
          <w:t xml:space="preserve">Table </w:t>
        </w:r>
      </w:ins>
      <w:ins w:id="358" w:author="Per Lindell" w:date="2020-04-05T11:13:00Z">
        <w:r w:rsidR="00954DF0">
          <w:rPr>
            <w:rFonts w:ascii="Arial" w:eastAsia="SimSun" w:hAnsi="Arial" w:hint="eastAsia"/>
            <w:b/>
            <w:lang w:val="en-US" w:eastAsia="zh-CN"/>
          </w:rPr>
          <w:t>6.22</w:t>
        </w:r>
      </w:ins>
      <w:ins w:id="359"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360" w:author="Per Lindell" w:date="2020-04-05T11:14:00Z">
        <w:r w:rsidR="00954DF0">
          <w:rPr>
            <w:rFonts w:ascii="Arial" w:hAnsi="Arial"/>
            <w:b/>
            <w:lang w:val="en-US"/>
          </w:rPr>
          <w:t>n25</w:t>
        </w:r>
      </w:ins>
      <w:ins w:id="361" w:author="Per Lindell" w:date="2020-04-05T09:34:00Z">
        <w:r>
          <w:rPr>
            <w:rFonts w:ascii="Arial" w:hAnsi="Arial"/>
            <w:b/>
            <w:lang w:val="en-US"/>
          </w:rPr>
          <w:t xml:space="preserve"> and Band n71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D0F05" w:rsidRPr="00CA1495" w14:paraId="71393502" w14:textId="77777777" w:rsidTr="00013712">
        <w:trPr>
          <w:trHeight w:val="266"/>
          <w:ins w:id="362" w:author="Per Lindell" w:date="2020-04-05T09:34:00Z"/>
        </w:trPr>
        <w:tc>
          <w:tcPr>
            <w:tcW w:w="3261" w:type="dxa"/>
            <w:shd w:val="clear" w:color="auto" w:fill="auto"/>
            <w:tcMar>
              <w:left w:w="57" w:type="dxa"/>
              <w:right w:w="57" w:type="dxa"/>
            </w:tcMar>
            <w:vAlign w:val="center"/>
          </w:tcPr>
          <w:p w14:paraId="5A97C7DD" w14:textId="77777777" w:rsidR="009D0F05" w:rsidRPr="00CA1495" w:rsidRDefault="009D0F05" w:rsidP="00013712">
            <w:pPr>
              <w:keepNext/>
              <w:keepLines/>
              <w:spacing w:after="0"/>
              <w:jc w:val="center"/>
              <w:rPr>
                <w:ins w:id="363" w:author="Per Lindell" w:date="2020-04-05T09:34:00Z"/>
                <w:rFonts w:ascii="Arial" w:eastAsia="SimSun" w:hAnsi="Arial"/>
                <w:b/>
                <w:sz w:val="18"/>
                <w:lang w:val="en-US"/>
              </w:rPr>
            </w:pPr>
            <w:ins w:id="364" w:author="Per Lindell" w:date="2020-04-05T09: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BDB4021" w14:textId="77777777" w:rsidR="009D0F05" w:rsidRPr="00CA1495" w:rsidRDefault="009D0F05" w:rsidP="00013712">
            <w:pPr>
              <w:keepNext/>
              <w:keepLines/>
              <w:spacing w:after="0"/>
              <w:jc w:val="center"/>
              <w:rPr>
                <w:ins w:id="365" w:author="Per Lindell" w:date="2020-04-05T09:34:00Z"/>
                <w:rFonts w:ascii="Arial" w:eastAsia="SimSun" w:hAnsi="Arial"/>
                <w:b/>
                <w:sz w:val="18"/>
                <w:lang w:val="en-US"/>
              </w:rPr>
            </w:pPr>
            <w:ins w:id="366"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537F978" w14:textId="77777777" w:rsidR="009D0F05" w:rsidRPr="00CA1495" w:rsidRDefault="009D0F05" w:rsidP="00013712">
            <w:pPr>
              <w:keepNext/>
              <w:keepLines/>
              <w:spacing w:after="0"/>
              <w:jc w:val="center"/>
              <w:rPr>
                <w:ins w:id="367" w:author="Per Lindell" w:date="2020-04-05T09:34:00Z"/>
                <w:rFonts w:ascii="Arial" w:eastAsia="SimSun" w:hAnsi="Arial"/>
                <w:b/>
                <w:sz w:val="18"/>
                <w:lang w:val="en-US"/>
              </w:rPr>
            </w:pPr>
            <w:ins w:id="368"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7F6A555E" w14:textId="77777777" w:rsidR="009D0F05" w:rsidRPr="00CA1495" w:rsidRDefault="009D0F05" w:rsidP="00013712">
            <w:pPr>
              <w:keepNext/>
              <w:keepLines/>
              <w:spacing w:after="0"/>
              <w:jc w:val="center"/>
              <w:rPr>
                <w:ins w:id="369" w:author="Per Lindell" w:date="2020-04-05T09:34:00Z"/>
                <w:rFonts w:ascii="Arial" w:eastAsia="SimSun" w:hAnsi="Arial"/>
                <w:b/>
                <w:sz w:val="18"/>
                <w:lang w:val="en-US"/>
              </w:rPr>
            </w:pPr>
            <w:ins w:id="370"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2D5A0331" w14:textId="77777777" w:rsidR="009D0F05" w:rsidRPr="00CA1495" w:rsidRDefault="009D0F05" w:rsidP="00013712">
            <w:pPr>
              <w:keepNext/>
              <w:keepLines/>
              <w:spacing w:after="0"/>
              <w:jc w:val="center"/>
              <w:rPr>
                <w:ins w:id="371" w:author="Per Lindell" w:date="2020-04-05T09:34:00Z"/>
                <w:rFonts w:ascii="Arial" w:eastAsia="SimSun" w:hAnsi="Arial"/>
                <w:b/>
                <w:sz w:val="18"/>
                <w:lang w:val="en-US"/>
              </w:rPr>
            </w:pPr>
            <w:ins w:id="372" w:author="Per Lindell" w:date="2020-04-05T09: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954DF0" w:rsidRPr="002C5241" w14:paraId="1EF1ED0B" w14:textId="77777777" w:rsidTr="00954DF0">
        <w:trPr>
          <w:trHeight w:val="187"/>
          <w:ins w:id="373" w:author="Per Lindell" w:date="2020-04-05T09:34:00Z"/>
        </w:trPr>
        <w:tc>
          <w:tcPr>
            <w:tcW w:w="3261" w:type="dxa"/>
            <w:shd w:val="clear" w:color="auto" w:fill="auto"/>
            <w:tcMar>
              <w:left w:w="57" w:type="dxa"/>
              <w:right w:w="57" w:type="dxa"/>
            </w:tcMar>
            <w:vAlign w:val="center"/>
          </w:tcPr>
          <w:p w14:paraId="088AD1CE" w14:textId="77777777" w:rsidR="00954DF0" w:rsidRPr="00075C8C" w:rsidRDefault="00954DF0" w:rsidP="00954DF0">
            <w:pPr>
              <w:keepNext/>
              <w:keepLines/>
              <w:spacing w:after="0"/>
              <w:rPr>
                <w:ins w:id="374" w:author="Per Lindell" w:date="2020-04-05T09:34:00Z"/>
                <w:rFonts w:ascii="Arial" w:eastAsia="SimSun" w:hAnsi="Arial"/>
                <w:sz w:val="18"/>
                <w:lang w:val="en-US"/>
              </w:rPr>
            </w:pPr>
            <w:ins w:id="375" w:author="Per Lindell" w:date="2020-04-05T09:3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09F7DAA" w14:textId="6CFAE429" w:rsidR="00954DF0" w:rsidRPr="00FC1451" w:rsidRDefault="00954DF0" w:rsidP="00954DF0">
            <w:pPr>
              <w:keepNext/>
              <w:keepLines/>
              <w:spacing w:after="0"/>
              <w:jc w:val="center"/>
              <w:rPr>
                <w:ins w:id="376" w:author="Per Lindell" w:date="2020-04-05T09:34:00Z"/>
                <w:rFonts w:ascii="Arial" w:eastAsia="SimSun" w:hAnsi="Arial"/>
                <w:sz w:val="18"/>
                <w:lang w:val="en-US"/>
              </w:rPr>
            </w:pPr>
            <w:ins w:id="377" w:author="Per Lindell" w:date="2020-04-05T11:15:00Z">
              <w:r w:rsidRPr="00954DF0">
                <w:rPr>
                  <w:rFonts w:ascii="Arial" w:eastAsia="SimSun" w:hAnsi="Arial"/>
                  <w:sz w:val="18"/>
                  <w:lang w:val="en-US"/>
                </w:rPr>
                <w:t>|fy_high – fx_low|</w:t>
              </w:r>
            </w:ins>
          </w:p>
        </w:tc>
        <w:tc>
          <w:tcPr>
            <w:tcW w:w="1843" w:type="dxa"/>
            <w:shd w:val="clear" w:color="auto" w:fill="auto"/>
            <w:vAlign w:val="center"/>
          </w:tcPr>
          <w:p w14:paraId="11A4B495" w14:textId="305B1FD4" w:rsidR="00954DF0" w:rsidRPr="00FC1451" w:rsidRDefault="00954DF0" w:rsidP="00954DF0">
            <w:pPr>
              <w:keepNext/>
              <w:keepLines/>
              <w:spacing w:after="0"/>
              <w:jc w:val="center"/>
              <w:rPr>
                <w:ins w:id="378" w:author="Per Lindell" w:date="2020-04-05T09:34:00Z"/>
                <w:rFonts w:ascii="Arial" w:eastAsia="SimSun" w:hAnsi="Arial"/>
                <w:sz w:val="18"/>
                <w:lang w:val="en-US"/>
              </w:rPr>
            </w:pPr>
            <w:ins w:id="379" w:author="Per Lindell" w:date="2020-04-05T11:15:00Z">
              <w:r w:rsidRPr="00954DF0">
                <w:rPr>
                  <w:rFonts w:ascii="Arial" w:eastAsia="SimSun" w:hAnsi="Arial"/>
                  <w:sz w:val="18"/>
                  <w:lang w:val="en-US"/>
                </w:rPr>
                <w:t>|fy_low – fx_high|</w:t>
              </w:r>
            </w:ins>
          </w:p>
        </w:tc>
        <w:tc>
          <w:tcPr>
            <w:tcW w:w="1842" w:type="dxa"/>
            <w:shd w:val="clear" w:color="auto" w:fill="auto"/>
            <w:vAlign w:val="center"/>
          </w:tcPr>
          <w:p w14:paraId="76B07917" w14:textId="74460E44" w:rsidR="00954DF0" w:rsidRPr="00FC1451" w:rsidRDefault="00954DF0" w:rsidP="00954DF0">
            <w:pPr>
              <w:keepNext/>
              <w:keepLines/>
              <w:spacing w:after="0"/>
              <w:jc w:val="center"/>
              <w:rPr>
                <w:ins w:id="380" w:author="Per Lindell" w:date="2020-04-05T09:34:00Z"/>
                <w:rFonts w:ascii="Arial" w:eastAsia="SimSun" w:hAnsi="Arial"/>
                <w:sz w:val="18"/>
                <w:lang w:val="en-US"/>
              </w:rPr>
            </w:pPr>
            <w:ins w:id="381" w:author="Per Lindell" w:date="2020-04-05T11:15:00Z">
              <w:r w:rsidRPr="00954DF0">
                <w:rPr>
                  <w:rFonts w:ascii="Arial" w:eastAsia="SimSun" w:hAnsi="Arial"/>
                  <w:sz w:val="18"/>
                  <w:lang w:val="en-US"/>
                </w:rPr>
                <w:t>|fy_low + fx_low|</w:t>
              </w:r>
            </w:ins>
          </w:p>
        </w:tc>
        <w:tc>
          <w:tcPr>
            <w:tcW w:w="1843" w:type="dxa"/>
            <w:shd w:val="clear" w:color="auto" w:fill="auto"/>
            <w:vAlign w:val="center"/>
          </w:tcPr>
          <w:p w14:paraId="6B2253B3" w14:textId="5A6634C4" w:rsidR="00954DF0" w:rsidRPr="00FC1451" w:rsidRDefault="00954DF0" w:rsidP="00954DF0">
            <w:pPr>
              <w:keepNext/>
              <w:keepLines/>
              <w:spacing w:after="0"/>
              <w:jc w:val="center"/>
              <w:rPr>
                <w:ins w:id="382" w:author="Per Lindell" w:date="2020-04-05T09:34:00Z"/>
                <w:rFonts w:ascii="Arial" w:eastAsia="SimSun" w:hAnsi="Arial"/>
                <w:sz w:val="18"/>
                <w:lang w:val="en-US"/>
              </w:rPr>
            </w:pPr>
            <w:ins w:id="383" w:author="Per Lindell" w:date="2020-04-05T11:15:00Z">
              <w:r w:rsidRPr="00954DF0">
                <w:rPr>
                  <w:rFonts w:ascii="Arial" w:eastAsia="SimSun" w:hAnsi="Arial"/>
                  <w:sz w:val="18"/>
                  <w:lang w:val="en-US"/>
                </w:rPr>
                <w:t>|fy_high + fx_high|</w:t>
              </w:r>
            </w:ins>
          </w:p>
        </w:tc>
      </w:tr>
      <w:tr w:rsidR="00954DF0" w:rsidRPr="002C5241" w14:paraId="7B8D8FBA" w14:textId="77777777" w:rsidTr="00954DF0">
        <w:trPr>
          <w:trHeight w:val="187"/>
          <w:ins w:id="384" w:author="Per Lindell" w:date="2020-04-05T09:34:00Z"/>
        </w:trPr>
        <w:tc>
          <w:tcPr>
            <w:tcW w:w="3261" w:type="dxa"/>
            <w:shd w:val="clear" w:color="auto" w:fill="auto"/>
            <w:tcMar>
              <w:left w:w="57" w:type="dxa"/>
              <w:right w:w="57" w:type="dxa"/>
            </w:tcMar>
            <w:vAlign w:val="center"/>
          </w:tcPr>
          <w:p w14:paraId="421F91F1" w14:textId="77777777" w:rsidR="00954DF0" w:rsidRPr="00075C8C" w:rsidRDefault="00954DF0" w:rsidP="00954DF0">
            <w:pPr>
              <w:keepNext/>
              <w:keepLines/>
              <w:spacing w:after="0"/>
              <w:rPr>
                <w:ins w:id="385" w:author="Per Lindell" w:date="2020-04-05T09:34:00Z"/>
                <w:rFonts w:ascii="Arial" w:eastAsia="SimSun" w:hAnsi="Arial"/>
                <w:sz w:val="18"/>
                <w:lang w:val="en-US"/>
              </w:rPr>
            </w:pPr>
            <w:ins w:id="38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2EA750" w14:textId="7B553FF2" w:rsidR="00954DF0" w:rsidRPr="00FC1451" w:rsidRDefault="00954DF0" w:rsidP="00954DF0">
            <w:pPr>
              <w:keepNext/>
              <w:keepLines/>
              <w:spacing w:after="0"/>
              <w:jc w:val="center"/>
              <w:rPr>
                <w:ins w:id="387" w:author="Per Lindell" w:date="2020-04-05T09:34:00Z"/>
                <w:rFonts w:ascii="Arial" w:eastAsia="SimSun" w:hAnsi="Arial"/>
                <w:sz w:val="18"/>
                <w:lang w:val="en-US"/>
              </w:rPr>
            </w:pPr>
            <w:ins w:id="388" w:author="Per Lindell" w:date="2020-04-05T11:15:00Z">
              <w:r w:rsidRPr="00954DF0">
                <w:rPr>
                  <w:rFonts w:ascii="Arial" w:eastAsia="SimSun" w:hAnsi="Arial"/>
                  <w:sz w:val="18"/>
                  <w:lang w:val="en-US"/>
                </w:rPr>
                <w:t>1252</w:t>
              </w:r>
            </w:ins>
          </w:p>
        </w:tc>
        <w:tc>
          <w:tcPr>
            <w:tcW w:w="1843" w:type="dxa"/>
            <w:shd w:val="clear" w:color="auto" w:fill="auto"/>
            <w:vAlign w:val="center"/>
          </w:tcPr>
          <w:p w14:paraId="28D57CF5" w14:textId="1169A845" w:rsidR="00954DF0" w:rsidRPr="00FC1451" w:rsidRDefault="00954DF0" w:rsidP="00954DF0">
            <w:pPr>
              <w:keepNext/>
              <w:keepLines/>
              <w:spacing w:after="0"/>
              <w:jc w:val="center"/>
              <w:rPr>
                <w:ins w:id="389" w:author="Per Lindell" w:date="2020-04-05T09:34:00Z"/>
                <w:rFonts w:ascii="Arial" w:eastAsia="SimSun" w:hAnsi="Arial"/>
                <w:sz w:val="18"/>
                <w:lang w:val="en-US"/>
              </w:rPr>
            </w:pPr>
            <w:ins w:id="390" w:author="Per Lindell" w:date="2020-04-05T11:15:00Z">
              <w:r w:rsidRPr="00954DF0">
                <w:rPr>
                  <w:rFonts w:ascii="Arial" w:eastAsia="SimSun" w:hAnsi="Arial"/>
                  <w:sz w:val="18"/>
                  <w:lang w:val="en-US"/>
                </w:rPr>
                <w:t>1152</w:t>
              </w:r>
            </w:ins>
          </w:p>
        </w:tc>
        <w:tc>
          <w:tcPr>
            <w:tcW w:w="1842" w:type="dxa"/>
            <w:shd w:val="clear" w:color="auto" w:fill="auto"/>
            <w:vAlign w:val="center"/>
          </w:tcPr>
          <w:p w14:paraId="21279521" w14:textId="61A8DF4C" w:rsidR="00954DF0" w:rsidRPr="00FC1451" w:rsidRDefault="00954DF0" w:rsidP="00954DF0">
            <w:pPr>
              <w:keepNext/>
              <w:keepLines/>
              <w:spacing w:after="0"/>
              <w:jc w:val="center"/>
              <w:rPr>
                <w:ins w:id="391" w:author="Per Lindell" w:date="2020-04-05T09:34:00Z"/>
                <w:rFonts w:ascii="Arial" w:eastAsia="SimSun" w:hAnsi="Arial"/>
                <w:sz w:val="18"/>
                <w:lang w:val="en-US"/>
              </w:rPr>
            </w:pPr>
            <w:ins w:id="392" w:author="Per Lindell" w:date="2020-04-05T11:15:00Z">
              <w:r w:rsidRPr="00954DF0">
                <w:rPr>
                  <w:rFonts w:ascii="Arial" w:eastAsia="SimSun" w:hAnsi="Arial"/>
                  <w:sz w:val="18"/>
                  <w:lang w:val="en-US"/>
                </w:rPr>
                <w:t>2513</w:t>
              </w:r>
            </w:ins>
          </w:p>
        </w:tc>
        <w:tc>
          <w:tcPr>
            <w:tcW w:w="1843" w:type="dxa"/>
            <w:shd w:val="clear" w:color="auto" w:fill="auto"/>
            <w:vAlign w:val="center"/>
          </w:tcPr>
          <w:p w14:paraId="0690C977" w14:textId="4A678897" w:rsidR="00954DF0" w:rsidRPr="00FC1451" w:rsidRDefault="00954DF0" w:rsidP="00954DF0">
            <w:pPr>
              <w:keepNext/>
              <w:keepLines/>
              <w:spacing w:after="0"/>
              <w:jc w:val="center"/>
              <w:rPr>
                <w:ins w:id="393" w:author="Per Lindell" w:date="2020-04-05T09:34:00Z"/>
                <w:rFonts w:ascii="Arial" w:eastAsia="SimSun" w:hAnsi="Arial"/>
                <w:sz w:val="18"/>
                <w:lang w:val="en-US"/>
              </w:rPr>
            </w:pPr>
            <w:ins w:id="394" w:author="Per Lindell" w:date="2020-04-05T11:15:00Z">
              <w:r w:rsidRPr="00954DF0">
                <w:rPr>
                  <w:rFonts w:ascii="Arial" w:eastAsia="SimSun" w:hAnsi="Arial"/>
                  <w:sz w:val="18"/>
                  <w:lang w:val="en-US"/>
                </w:rPr>
                <w:t>2613</w:t>
              </w:r>
            </w:ins>
          </w:p>
        </w:tc>
      </w:tr>
      <w:tr w:rsidR="00954DF0" w:rsidRPr="002C5241" w14:paraId="04B853BC" w14:textId="77777777" w:rsidTr="00954DF0">
        <w:trPr>
          <w:trHeight w:val="187"/>
          <w:ins w:id="395" w:author="Per Lindell" w:date="2020-04-05T09:34:00Z"/>
        </w:trPr>
        <w:tc>
          <w:tcPr>
            <w:tcW w:w="3261" w:type="dxa"/>
            <w:shd w:val="clear" w:color="auto" w:fill="auto"/>
            <w:tcMar>
              <w:left w:w="57" w:type="dxa"/>
              <w:right w:w="57" w:type="dxa"/>
            </w:tcMar>
            <w:vAlign w:val="center"/>
          </w:tcPr>
          <w:p w14:paraId="00CFC6F0" w14:textId="77777777" w:rsidR="00954DF0" w:rsidRPr="00075C8C" w:rsidRDefault="00954DF0" w:rsidP="00954DF0">
            <w:pPr>
              <w:keepNext/>
              <w:keepLines/>
              <w:spacing w:after="0"/>
              <w:rPr>
                <w:ins w:id="396" w:author="Per Lindell" w:date="2020-04-05T09:34:00Z"/>
                <w:rFonts w:ascii="Arial" w:eastAsia="SimSun" w:hAnsi="Arial"/>
                <w:sz w:val="18"/>
                <w:lang w:val="en-US"/>
              </w:rPr>
            </w:pPr>
            <w:ins w:id="397"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E0F9C1C" w14:textId="0FFD9FA3" w:rsidR="00954DF0" w:rsidRPr="00FC1451" w:rsidRDefault="00954DF0" w:rsidP="00954DF0">
            <w:pPr>
              <w:keepNext/>
              <w:keepLines/>
              <w:spacing w:after="0"/>
              <w:jc w:val="center"/>
              <w:rPr>
                <w:ins w:id="398" w:author="Per Lindell" w:date="2020-04-05T09:34:00Z"/>
                <w:rFonts w:ascii="Arial" w:eastAsia="SimSun" w:hAnsi="Arial"/>
                <w:sz w:val="18"/>
                <w:lang w:val="en-US"/>
              </w:rPr>
            </w:pPr>
            <w:ins w:id="399" w:author="Per Lindell" w:date="2020-04-05T11:15:00Z">
              <w:r w:rsidRPr="00954DF0">
                <w:rPr>
                  <w:rFonts w:ascii="Arial" w:eastAsia="SimSun" w:hAnsi="Arial"/>
                  <w:sz w:val="18"/>
                  <w:lang w:val="en-US"/>
                </w:rPr>
                <w:t>|fy_high – 2*fx_low|</w:t>
              </w:r>
            </w:ins>
          </w:p>
        </w:tc>
        <w:tc>
          <w:tcPr>
            <w:tcW w:w="1843" w:type="dxa"/>
            <w:shd w:val="clear" w:color="auto" w:fill="auto"/>
            <w:vAlign w:val="center"/>
          </w:tcPr>
          <w:p w14:paraId="77E4BD7B" w14:textId="6A9D9B4E" w:rsidR="00954DF0" w:rsidRPr="00FC1451" w:rsidRDefault="00954DF0" w:rsidP="00954DF0">
            <w:pPr>
              <w:keepNext/>
              <w:keepLines/>
              <w:spacing w:after="0"/>
              <w:jc w:val="center"/>
              <w:rPr>
                <w:ins w:id="400" w:author="Per Lindell" w:date="2020-04-05T09:34:00Z"/>
                <w:rFonts w:ascii="Arial" w:eastAsia="SimSun" w:hAnsi="Arial"/>
                <w:sz w:val="18"/>
                <w:lang w:val="en-US"/>
              </w:rPr>
            </w:pPr>
            <w:ins w:id="401" w:author="Per Lindell" w:date="2020-04-05T11:15:00Z">
              <w:r w:rsidRPr="00954DF0">
                <w:rPr>
                  <w:rFonts w:ascii="Arial" w:eastAsia="SimSun" w:hAnsi="Arial"/>
                  <w:sz w:val="18"/>
                  <w:lang w:val="en-US"/>
                </w:rPr>
                <w:t>|fy_low – 2*fx_high|</w:t>
              </w:r>
            </w:ins>
          </w:p>
        </w:tc>
        <w:tc>
          <w:tcPr>
            <w:tcW w:w="1842" w:type="dxa"/>
            <w:shd w:val="clear" w:color="auto" w:fill="auto"/>
            <w:vAlign w:val="center"/>
          </w:tcPr>
          <w:p w14:paraId="1D45FECA" w14:textId="506BF51A" w:rsidR="00954DF0" w:rsidRPr="00FC1451" w:rsidRDefault="00954DF0" w:rsidP="00954DF0">
            <w:pPr>
              <w:keepNext/>
              <w:keepLines/>
              <w:spacing w:after="0"/>
              <w:jc w:val="center"/>
              <w:rPr>
                <w:ins w:id="402" w:author="Per Lindell" w:date="2020-04-05T09:34:00Z"/>
                <w:rFonts w:ascii="Arial" w:eastAsia="SimSun" w:hAnsi="Arial"/>
                <w:sz w:val="18"/>
                <w:lang w:val="en-US"/>
              </w:rPr>
            </w:pPr>
            <w:ins w:id="403" w:author="Per Lindell" w:date="2020-04-05T11:15:00Z">
              <w:r w:rsidRPr="00954DF0">
                <w:rPr>
                  <w:rFonts w:ascii="Arial" w:eastAsia="SimSun" w:hAnsi="Arial"/>
                  <w:sz w:val="18"/>
                  <w:lang w:val="en-US"/>
                </w:rPr>
                <w:t>|2*fy_low – fx_high|</w:t>
              </w:r>
            </w:ins>
          </w:p>
        </w:tc>
        <w:tc>
          <w:tcPr>
            <w:tcW w:w="1843" w:type="dxa"/>
            <w:shd w:val="clear" w:color="auto" w:fill="auto"/>
            <w:vAlign w:val="center"/>
          </w:tcPr>
          <w:p w14:paraId="214C3C77" w14:textId="1292A685" w:rsidR="00954DF0" w:rsidRPr="00FC1451" w:rsidRDefault="00954DF0" w:rsidP="00954DF0">
            <w:pPr>
              <w:keepNext/>
              <w:keepLines/>
              <w:spacing w:after="0"/>
              <w:jc w:val="center"/>
              <w:rPr>
                <w:ins w:id="404" w:author="Per Lindell" w:date="2020-04-05T09:34:00Z"/>
                <w:rFonts w:ascii="Arial" w:eastAsia="SimSun" w:hAnsi="Arial"/>
                <w:sz w:val="18"/>
                <w:lang w:val="en-US"/>
              </w:rPr>
            </w:pPr>
            <w:ins w:id="405" w:author="Per Lindell" w:date="2020-04-05T11:15:00Z">
              <w:r w:rsidRPr="00954DF0">
                <w:rPr>
                  <w:rFonts w:ascii="Arial" w:eastAsia="SimSun" w:hAnsi="Arial"/>
                  <w:sz w:val="18"/>
                  <w:lang w:val="en-US"/>
                </w:rPr>
                <w:t>|2*fy_high – fx_low|</w:t>
              </w:r>
            </w:ins>
          </w:p>
        </w:tc>
      </w:tr>
      <w:tr w:rsidR="00954DF0" w:rsidRPr="002C5241" w14:paraId="64A19BE9" w14:textId="77777777" w:rsidTr="00954DF0">
        <w:trPr>
          <w:trHeight w:val="187"/>
          <w:ins w:id="406" w:author="Per Lindell" w:date="2020-04-05T09:34:00Z"/>
        </w:trPr>
        <w:tc>
          <w:tcPr>
            <w:tcW w:w="3261" w:type="dxa"/>
            <w:shd w:val="clear" w:color="auto" w:fill="auto"/>
            <w:tcMar>
              <w:left w:w="57" w:type="dxa"/>
              <w:right w:w="57" w:type="dxa"/>
            </w:tcMar>
            <w:vAlign w:val="center"/>
          </w:tcPr>
          <w:p w14:paraId="2E71171C" w14:textId="77777777" w:rsidR="00954DF0" w:rsidRPr="00075C8C" w:rsidRDefault="00954DF0" w:rsidP="00954DF0">
            <w:pPr>
              <w:keepNext/>
              <w:keepLines/>
              <w:spacing w:after="0"/>
              <w:rPr>
                <w:ins w:id="407" w:author="Per Lindell" w:date="2020-04-05T09:34:00Z"/>
                <w:rFonts w:ascii="Arial" w:eastAsia="SimSun" w:hAnsi="Arial"/>
                <w:sz w:val="18"/>
                <w:lang w:val="en-US"/>
              </w:rPr>
            </w:pPr>
            <w:ins w:id="40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904F69" w14:textId="019E106C" w:rsidR="00954DF0" w:rsidRPr="00FC1451" w:rsidRDefault="00954DF0" w:rsidP="00954DF0">
            <w:pPr>
              <w:keepNext/>
              <w:keepLines/>
              <w:spacing w:after="0"/>
              <w:jc w:val="center"/>
              <w:rPr>
                <w:ins w:id="409" w:author="Per Lindell" w:date="2020-04-05T09:34:00Z"/>
                <w:rFonts w:ascii="Arial" w:eastAsia="SimSun" w:hAnsi="Arial"/>
                <w:sz w:val="18"/>
                <w:lang w:val="en-US"/>
              </w:rPr>
            </w:pPr>
            <w:ins w:id="410" w:author="Per Lindell" w:date="2020-04-05T11:15:00Z">
              <w:r w:rsidRPr="00954DF0">
                <w:rPr>
                  <w:rFonts w:ascii="Arial" w:eastAsia="SimSun" w:hAnsi="Arial"/>
                  <w:sz w:val="18"/>
                  <w:lang w:val="en-US"/>
                </w:rPr>
                <w:t>589</w:t>
              </w:r>
            </w:ins>
          </w:p>
        </w:tc>
        <w:tc>
          <w:tcPr>
            <w:tcW w:w="1843" w:type="dxa"/>
            <w:shd w:val="clear" w:color="auto" w:fill="auto"/>
            <w:vAlign w:val="center"/>
          </w:tcPr>
          <w:p w14:paraId="12433881" w14:textId="250B8291" w:rsidR="00954DF0" w:rsidRPr="00FC1451" w:rsidRDefault="00954DF0" w:rsidP="00954DF0">
            <w:pPr>
              <w:keepNext/>
              <w:keepLines/>
              <w:spacing w:after="0"/>
              <w:jc w:val="center"/>
              <w:rPr>
                <w:ins w:id="411" w:author="Per Lindell" w:date="2020-04-05T09:34:00Z"/>
                <w:rFonts w:ascii="Arial" w:eastAsia="SimSun" w:hAnsi="Arial"/>
                <w:sz w:val="18"/>
                <w:lang w:val="en-US"/>
              </w:rPr>
            </w:pPr>
            <w:ins w:id="412" w:author="Per Lindell" w:date="2020-04-05T11:15:00Z">
              <w:r w:rsidRPr="00954DF0">
                <w:rPr>
                  <w:rFonts w:ascii="Arial" w:eastAsia="SimSun" w:hAnsi="Arial"/>
                  <w:sz w:val="18"/>
                  <w:lang w:val="en-US"/>
                </w:rPr>
                <w:t>454</w:t>
              </w:r>
            </w:ins>
          </w:p>
        </w:tc>
        <w:tc>
          <w:tcPr>
            <w:tcW w:w="1842" w:type="dxa"/>
            <w:shd w:val="clear" w:color="auto" w:fill="auto"/>
            <w:vAlign w:val="center"/>
          </w:tcPr>
          <w:p w14:paraId="37DB59AC" w14:textId="2B484417" w:rsidR="00954DF0" w:rsidRPr="00FC1451" w:rsidRDefault="00954DF0" w:rsidP="00954DF0">
            <w:pPr>
              <w:keepNext/>
              <w:keepLines/>
              <w:spacing w:after="0"/>
              <w:jc w:val="center"/>
              <w:rPr>
                <w:ins w:id="413" w:author="Per Lindell" w:date="2020-04-05T09:34:00Z"/>
                <w:rFonts w:ascii="Arial" w:eastAsia="SimSun" w:hAnsi="Arial"/>
                <w:sz w:val="18"/>
                <w:lang w:val="en-US"/>
              </w:rPr>
            </w:pPr>
            <w:ins w:id="414" w:author="Per Lindell" w:date="2020-04-05T11:15:00Z">
              <w:r w:rsidRPr="00954DF0">
                <w:rPr>
                  <w:rFonts w:ascii="Arial" w:eastAsia="SimSun" w:hAnsi="Arial"/>
                  <w:sz w:val="18"/>
                  <w:lang w:val="en-US"/>
                </w:rPr>
                <w:t>3002</w:t>
              </w:r>
            </w:ins>
          </w:p>
        </w:tc>
        <w:tc>
          <w:tcPr>
            <w:tcW w:w="1843" w:type="dxa"/>
            <w:shd w:val="clear" w:color="auto" w:fill="auto"/>
            <w:vAlign w:val="center"/>
          </w:tcPr>
          <w:p w14:paraId="750BE6C9" w14:textId="6896253F" w:rsidR="00954DF0" w:rsidRPr="00FC1451" w:rsidRDefault="00954DF0" w:rsidP="00954DF0">
            <w:pPr>
              <w:keepNext/>
              <w:keepLines/>
              <w:spacing w:after="0"/>
              <w:jc w:val="center"/>
              <w:rPr>
                <w:ins w:id="415" w:author="Per Lindell" w:date="2020-04-05T09:34:00Z"/>
                <w:rFonts w:ascii="Arial" w:eastAsia="SimSun" w:hAnsi="Arial"/>
                <w:sz w:val="18"/>
                <w:lang w:val="en-US"/>
              </w:rPr>
            </w:pPr>
            <w:ins w:id="416" w:author="Per Lindell" w:date="2020-04-05T11:15:00Z">
              <w:r w:rsidRPr="00954DF0">
                <w:rPr>
                  <w:rFonts w:ascii="Arial" w:eastAsia="SimSun" w:hAnsi="Arial"/>
                  <w:sz w:val="18"/>
                  <w:lang w:val="en-US"/>
                </w:rPr>
                <w:t>3167</w:t>
              </w:r>
            </w:ins>
          </w:p>
        </w:tc>
      </w:tr>
      <w:tr w:rsidR="00954DF0" w:rsidRPr="002C5241" w14:paraId="373EDF35" w14:textId="77777777" w:rsidTr="00954DF0">
        <w:trPr>
          <w:trHeight w:val="187"/>
          <w:ins w:id="417" w:author="Per Lindell" w:date="2020-04-05T09:34:00Z"/>
        </w:trPr>
        <w:tc>
          <w:tcPr>
            <w:tcW w:w="3261" w:type="dxa"/>
            <w:shd w:val="clear" w:color="auto" w:fill="auto"/>
            <w:tcMar>
              <w:left w:w="57" w:type="dxa"/>
              <w:right w:w="57" w:type="dxa"/>
            </w:tcMar>
            <w:vAlign w:val="center"/>
          </w:tcPr>
          <w:p w14:paraId="26E73341" w14:textId="77777777" w:rsidR="00954DF0" w:rsidRPr="00075C8C" w:rsidRDefault="00954DF0" w:rsidP="00954DF0">
            <w:pPr>
              <w:keepNext/>
              <w:keepLines/>
              <w:spacing w:after="0"/>
              <w:rPr>
                <w:ins w:id="418" w:author="Per Lindell" w:date="2020-04-05T09:34:00Z"/>
                <w:rFonts w:ascii="Arial" w:eastAsia="SimSun" w:hAnsi="Arial"/>
                <w:sz w:val="18"/>
                <w:lang w:val="en-US"/>
              </w:rPr>
            </w:pPr>
            <w:ins w:id="419" w:author="Per Lindell" w:date="2020-04-05T09:3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EA616E3" w14:textId="5579E8D5" w:rsidR="00954DF0" w:rsidRPr="00FC1451" w:rsidRDefault="00954DF0" w:rsidP="00954DF0">
            <w:pPr>
              <w:keepNext/>
              <w:keepLines/>
              <w:spacing w:after="0"/>
              <w:jc w:val="center"/>
              <w:rPr>
                <w:ins w:id="420" w:author="Per Lindell" w:date="2020-04-05T09:34:00Z"/>
                <w:rFonts w:ascii="Arial" w:eastAsia="SimSun" w:hAnsi="Arial"/>
                <w:sz w:val="18"/>
                <w:lang w:val="en-US"/>
              </w:rPr>
            </w:pPr>
            <w:ins w:id="421" w:author="Per Lindell" w:date="2020-04-05T11:15:00Z">
              <w:r w:rsidRPr="00954DF0">
                <w:rPr>
                  <w:rFonts w:ascii="Arial" w:eastAsia="SimSun" w:hAnsi="Arial"/>
                  <w:sz w:val="18"/>
                  <w:lang w:val="en-US"/>
                </w:rPr>
                <w:t>|2*fx_low + fy_low|</w:t>
              </w:r>
            </w:ins>
          </w:p>
        </w:tc>
        <w:tc>
          <w:tcPr>
            <w:tcW w:w="1843" w:type="dxa"/>
            <w:shd w:val="clear" w:color="auto" w:fill="auto"/>
            <w:vAlign w:val="center"/>
          </w:tcPr>
          <w:p w14:paraId="14C8C6E1" w14:textId="45BCAD56" w:rsidR="00954DF0" w:rsidRPr="00FC1451" w:rsidRDefault="00954DF0" w:rsidP="00954DF0">
            <w:pPr>
              <w:keepNext/>
              <w:keepLines/>
              <w:spacing w:after="0"/>
              <w:jc w:val="center"/>
              <w:rPr>
                <w:ins w:id="422" w:author="Per Lindell" w:date="2020-04-05T09:34:00Z"/>
                <w:rFonts w:ascii="Arial" w:eastAsia="SimSun" w:hAnsi="Arial"/>
                <w:sz w:val="18"/>
                <w:lang w:val="en-US"/>
              </w:rPr>
            </w:pPr>
            <w:ins w:id="423" w:author="Per Lindell" w:date="2020-04-05T11:15:00Z">
              <w:r w:rsidRPr="00954DF0">
                <w:rPr>
                  <w:rFonts w:ascii="Arial" w:eastAsia="SimSun" w:hAnsi="Arial"/>
                  <w:sz w:val="18"/>
                  <w:lang w:val="en-US"/>
                </w:rPr>
                <w:t>|2*fx_high + fy_high|</w:t>
              </w:r>
            </w:ins>
          </w:p>
        </w:tc>
        <w:tc>
          <w:tcPr>
            <w:tcW w:w="1842" w:type="dxa"/>
            <w:shd w:val="clear" w:color="auto" w:fill="auto"/>
            <w:vAlign w:val="center"/>
          </w:tcPr>
          <w:p w14:paraId="758252FE" w14:textId="67C1595D" w:rsidR="00954DF0" w:rsidRPr="00FC1451" w:rsidRDefault="00954DF0" w:rsidP="00954DF0">
            <w:pPr>
              <w:keepNext/>
              <w:keepLines/>
              <w:spacing w:after="0"/>
              <w:jc w:val="center"/>
              <w:rPr>
                <w:ins w:id="424" w:author="Per Lindell" w:date="2020-04-05T09:34:00Z"/>
                <w:rFonts w:ascii="Arial" w:eastAsia="SimSun" w:hAnsi="Arial"/>
                <w:sz w:val="18"/>
                <w:lang w:val="en-US"/>
              </w:rPr>
            </w:pPr>
            <w:ins w:id="425" w:author="Per Lindell" w:date="2020-04-05T11:15:00Z">
              <w:r w:rsidRPr="00954DF0">
                <w:rPr>
                  <w:rFonts w:ascii="Arial" w:eastAsia="SimSun" w:hAnsi="Arial"/>
                  <w:sz w:val="18"/>
                  <w:lang w:val="en-US"/>
                </w:rPr>
                <w:t>|2*fy_low + fx_low|</w:t>
              </w:r>
            </w:ins>
          </w:p>
        </w:tc>
        <w:tc>
          <w:tcPr>
            <w:tcW w:w="1843" w:type="dxa"/>
            <w:shd w:val="clear" w:color="auto" w:fill="auto"/>
            <w:vAlign w:val="center"/>
          </w:tcPr>
          <w:p w14:paraId="23B6CF63" w14:textId="0EC2FD8D" w:rsidR="00954DF0" w:rsidRPr="00FC1451" w:rsidRDefault="00954DF0" w:rsidP="00954DF0">
            <w:pPr>
              <w:keepNext/>
              <w:keepLines/>
              <w:spacing w:after="0"/>
              <w:jc w:val="center"/>
              <w:rPr>
                <w:ins w:id="426" w:author="Per Lindell" w:date="2020-04-05T09:34:00Z"/>
                <w:rFonts w:ascii="Arial" w:eastAsia="SimSun" w:hAnsi="Arial"/>
                <w:sz w:val="18"/>
                <w:lang w:val="en-US"/>
              </w:rPr>
            </w:pPr>
            <w:ins w:id="427" w:author="Per Lindell" w:date="2020-04-05T11:15:00Z">
              <w:r w:rsidRPr="00954DF0">
                <w:rPr>
                  <w:rFonts w:ascii="Arial" w:eastAsia="SimSun" w:hAnsi="Arial"/>
                  <w:sz w:val="18"/>
                  <w:lang w:val="en-US"/>
                </w:rPr>
                <w:t>|2*fy_high + fx_high|</w:t>
              </w:r>
            </w:ins>
          </w:p>
        </w:tc>
      </w:tr>
      <w:tr w:rsidR="00954DF0" w:rsidRPr="002C5241" w14:paraId="50D18362" w14:textId="77777777" w:rsidTr="00954DF0">
        <w:trPr>
          <w:trHeight w:val="187"/>
          <w:ins w:id="428" w:author="Per Lindell" w:date="2020-04-05T09:34:00Z"/>
        </w:trPr>
        <w:tc>
          <w:tcPr>
            <w:tcW w:w="3261" w:type="dxa"/>
            <w:shd w:val="clear" w:color="auto" w:fill="auto"/>
            <w:tcMar>
              <w:left w:w="57" w:type="dxa"/>
              <w:right w:w="57" w:type="dxa"/>
            </w:tcMar>
            <w:vAlign w:val="center"/>
          </w:tcPr>
          <w:p w14:paraId="0205D0B8" w14:textId="77777777" w:rsidR="00954DF0" w:rsidRPr="00075C8C" w:rsidRDefault="00954DF0" w:rsidP="00954DF0">
            <w:pPr>
              <w:keepNext/>
              <w:keepLines/>
              <w:spacing w:after="0"/>
              <w:rPr>
                <w:ins w:id="429" w:author="Per Lindell" w:date="2020-04-05T09:34:00Z"/>
                <w:rFonts w:ascii="Arial" w:eastAsia="SimSun" w:hAnsi="Arial"/>
                <w:sz w:val="18"/>
                <w:lang w:val="en-US"/>
              </w:rPr>
            </w:pPr>
            <w:ins w:id="43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24DBDD" w14:textId="4E352662" w:rsidR="00954DF0" w:rsidRPr="00FC1451" w:rsidRDefault="00954DF0" w:rsidP="00954DF0">
            <w:pPr>
              <w:keepNext/>
              <w:keepLines/>
              <w:spacing w:after="0"/>
              <w:jc w:val="center"/>
              <w:rPr>
                <w:ins w:id="431" w:author="Per Lindell" w:date="2020-04-05T09:34:00Z"/>
                <w:rFonts w:ascii="Arial" w:eastAsia="SimSun" w:hAnsi="Arial"/>
                <w:sz w:val="18"/>
                <w:lang w:val="en-US"/>
              </w:rPr>
            </w:pPr>
            <w:ins w:id="432" w:author="Per Lindell" w:date="2020-04-05T11:15:00Z">
              <w:r w:rsidRPr="00954DF0">
                <w:rPr>
                  <w:rFonts w:ascii="Arial" w:eastAsia="SimSun" w:hAnsi="Arial"/>
                  <w:sz w:val="18"/>
                  <w:lang w:val="en-US"/>
                </w:rPr>
                <w:t>3176</w:t>
              </w:r>
            </w:ins>
          </w:p>
        </w:tc>
        <w:tc>
          <w:tcPr>
            <w:tcW w:w="1843" w:type="dxa"/>
            <w:shd w:val="clear" w:color="auto" w:fill="auto"/>
            <w:vAlign w:val="center"/>
          </w:tcPr>
          <w:p w14:paraId="05138FE6" w14:textId="0B2605BE" w:rsidR="00954DF0" w:rsidRPr="00FC1451" w:rsidRDefault="00954DF0" w:rsidP="00954DF0">
            <w:pPr>
              <w:keepNext/>
              <w:keepLines/>
              <w:spacing w:after="0"/>
              <w:jc w:val="center"/>
              <w:rPr>
                <w:ins w:id="433" w:author="Per Lindell" w:date="2020-04-05T09:34:00Z"/>
                <w:rFonts w:ascii="Arial" w:eastAsia="SimSun" w:hAnsi="Arial"/>
                <w:sz w:val="18"/>
                <w:lang w:val="en-US"/>
              </w:rPr>
            </w:pPr>
            <w:ins w:id="434" w:author="Per Lindell" w:date="2020-04-05T11:15:00Z">
              <w:r w:rsidRPr="00954DF0">
                <w:rPr>
                  <w:rFonts w:ascii="Arial" w:eastAsia="SimSun" w:hAnsi="Arial"/>
                  <w:sz w:val="18"/>
                  <w:lang w:val="en-US"/>
                </w:rPr>
                <w:t>3311</w:t>
              </w:r>
            </w:ins>
          </w:p>
        </w:tc>
        <w:tc>
          <w:tcPr>
            <w:tcW w:w="1842" w:type="dxa"/>
            <w:shd w:val="clear" w:color="auto" w:fill="auto"/>
            <w:vAlign w:val="center"/>
          </w:tcPr>
          <w:p w14:paraId="5A84102B" w14:textId="21957B48" w:rsidR="00954DF0" w:rsidRPr="00FC1451" w:rsidRDefault="00954DF0" w:rsidP="00954DF0">
            <w:pPr>
              <w:keepNext/>
              <w:keepLines/>
              <w:spacing w:after="0"/>
              <w:jc w:val="center"/>
              <w:rPr>
                <w:ins w:id="435" w:author="Per Lindell" w:date="2020-04-05T09:34:00Z"/>
                <w:rFonts w:ascii="Arial" w:eastAsia="SimSun" w:hAnsi="Arial"/>
                <w:sz w:val="18"/>
                <w:lang w:val="en-US"/>
              </w:rPr>
            </w:pPr>
            <w:ins w:id="436" w:author="Per Lindell" w:date="2020-04-05T11:15:00Z">
              <w:r w:rsidRPr="00954DF0">
                <w:rPr>
                  <w:rFonts w:ascii="Arial" w:eastAsia="SimSun" w:hAnsi="Arial"/>
                  <w:sz w:val="18"/>
                  <w:lang w:val="en-US"/>
                </w:rPr>
                <w:t>4363</w:t>
              </w:r>
            </w:ins>
          </w:p>
        </w:tc>
        <w:tc>
          <w:tcPr>
            <w:tcW w:w="1843" w:type="dxa"/>
            <w:shd w:val="clear" w:color="auto" w:fill="auto"/>
            <w:vAlign w:val="center"/>
          </w:tcPr>
          <w:p w14:paraId="176D2282" w14:textId="6E9052B6" w:rsidR="00954DF0" w:rsidRPr="00FC1451" w:rsidRDefault="00954DF0" w:rsidP="00954DF0">
            <w:pPr>
              <w:keepNext/>
              <w:keepLines/>
              <w:spacing w:after="0"/>
              <w:jc w:val="center"/>
              <w:rPr>
                <w:ins w:id="437" w:author="Per Lindell" w:date="2020-04-05T09:34:00Z"/>
                <w:rFonts w:ascii="Arial" w:eastAsia="SimSun" w:hAnsi="Arial"/>
                <w:sz w:val="18"/>
                <w:lang w:val="en-US"/>
              </w:rPr>
            </w:pPr>
            <w:ins w:id="438" w:author="Per Lindell" w:date="2020-04-05T11:15:00Z">
              <w:r w:rsidRPr="00954DF0">
                <w:rPr>
                  <w:rFonts w:ascii="Arial" w:eastAsia="SimSun" w:hAnsi="Arial"/>
                  <w:sz w:val="18"/>
                  <w:lang w:val="en-US"/>
                </w:rPr>
                <w:t>4528</w:t>
              </w:r>
            </w:ins>
          </w:p>
        </w:tc>
      </w:tr>
      <w:tr w:rsidR="00954DF0" w:rsidRPr="002C5241" w14:paraId="221E56DC" w14:textId="77777777" w:rsidTr="00954DF0">
        <w:trPr>
          <w:trHeight w:val="187"/>
          <w:ins w:id="439" w:author="Per Lindell" w:date="2020-04-05T09:34:00Z"/>
        </w:trPr>
        <w:tc>
          <w:tcPr>
            <w:tcW w:w="3261" w:type="dxa"/>
            <w:shd w:val="clear" w:color="auto" w:fill="auto"/>
            <w:tcMar>
              <w:left w:w="57" w:type="dxa"/>
              <w:right w:w="57" w:type="dxa"/>
            </w:tcMar>
            <w:vAlign w:val="center"/>
          </w:tcPr>
          <w:p w14:paraId="10AA1C3F" w14:textId="77777777" w:rsidR="00954DF0" w:rsidRPr="00075C8C" w:rsidRDefault="00954DF0" w:rsidP="00954DF0">
            <w:pPr>
              <w:keepNext/>
              <w:keepLines/>
              <w:spacing w:after="0"/>
              <w:rPr>
                <w:ins w:id="440" w:author="Per Lindell" w:date="2020-04-05T09:34:00Z"/>
                <w:rFonts w:ascii="Arial" w:eastAsia="SimSun" w:hAnsi="Arial"/>
                <w:sz w:val="18"/>
                <w:lang w:val="en-US"/>
              </w:rPr>
            </w:pPr>
            <w:ins w:id="441"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90A67F6" w14:textId="3B2591CF" w:rsidR="00954DF0" w:rsidRPr="00FC1451" w:rsidRDefault="00954DF0" w:rsidP="00954DF0">
            <w:pPr>
              <w:keepNext/>
              <w:keepLines/>
              <w:spacing w:after="0"/>
              <w:jc w:val="center"/>
              <w:rPr>
                <w:ins w:id="442" w:author="Per Lindell" w:date="2020-04-05T09:34:00Z"/>
                <w:rFonts w:ascii="Arial" w:eastAsia="SimSun" w:hAnsi="Arial"/>
                <w:sz w:val="18"/>
                <w:lang w:val="en-US"/>
              </w:rPr>
            </w:pPr>
            <w:ins w:id="443" w:author="Per Lindell" w:date="2020-04-05T11:16:00Z">
              <w:r w:rsidRPr="00954DF0">
                <w:rPr>
                  <w:rFonts w:ascii="Arial" w:eastAsia="SimSun" w:hAnsi="Arial"/>
                  <w:sz w:val="18"/>
                  <w:lang w:val="en-US"/>
                </w:rPr>
                <w:t>|2*fx_low –2* fy_high|</w:t>
              </w:r>
            </w:ins>
          </w:p>
        </w:tc>
        <w:tc>
          <w:tcPr>
            <w:tcW w:w="1843" w:type="dxa"/>
            <w:shd w:val="clear" w:color="auto" w:fill="auto"/>
            <w:vAlign w:val="center"/>
          </w:tcPr>
          <w:p w14:paraId="4F4348B8" w14:textId="5576B1E7" w:rsidR="00954DF0" w:rsidRPr="00FC1451" w:rsidRDefault="00954DF0" w:rsidP="00954DF0">
            <w:pPr>
              <w:keepNext/>
              <w:keepLines/>
              <w:spacing w:after="0"/>
              <w:jc w:val="center"/>
              <w:rPr>
                <w:ins w:id="444" w:author="Per Lindell" w:date="2020-04-05T09:34:00Z"/>
                <w:rFonts w:ascii="Arial" w:eastAsia="SimSun" w:hAnsi="Arial"/>
                <w:sz w:val="18"/>
                <w:lang w:val="en-US"/>
              </w:rPr>
            </w:pPr>
            <w:ins w:id="445" w:author="Per Lindell" w:date="2020-04-05T11:16:00Z">
              <w:r w:rsidRPr="00954DF0">
                <w:rPr>
                  <w:rFonts w:ascii="Arial" w:eastAsia="SimSun" w:hAnsi="Arial"/>
                  <w:sz w:val="18"/>
                  <w:lang w:val="en-US"/>
                </w:rPr>
                <w:t>|2*fx_high – 2*fy_low|</w:t>
              </w:r>
            </w:ins>
          </w:p>
        </w:tc>
        <w:tc>
          <w:tcPr>
            <w:tcW w:w="1842" w:type="dxa"/>
            <w:shd w:val="clear" w:color="auto" w:fill="auto"/>
            <w:vAlign w:val="center"/>
          </w:tcPr>
          <w:p w14:paraId="63499A73" w14:textId="532C1E69" w:rsidR="00954DF0" w:rsidRPr="00FC1451" w:rsidRDefault="00954DF0" w:rsidP="00954DF0">
            <w:pPr>
              <w:keepNext/>
              <w:keepLines/>
              <w:spacing w:after="0"/>
              <w:jc w:val="center"/>
              <w:rPr>
                <w:ins w:id="446" w:author="Per Lindell" w:date="2020-04-05T09:34:00Z"/>
                <w:rFonts w:ascii="Arial" w:eastAsia="SimSun" w:hAnsi="Arial"/>
                <w:sz w:val="18"/>
                <w:lang w:val="en-US"/>
              </w:rPr>
            </w:pPr>
            <w:ins w:id="447" w:author="Per Lindell" w:date="2020-04-05T11:16:00Z">
              <w:r w:rsidRPr="00954DF0">
                <w:rPr>
                  <w:rFonts w:ascii="Arial" w:eastAsia="SimSun" w:hAnsi="Arial"/>
                  <w:sz w:val="18"/>
                  <w:lang w:val="en-US"/>
                </w:rPr>
                <w:t>|2*fx_low +2* fy_low|</w:t>
              </w:r>
            </w:ins>
          </w:p>
        </w:tc>
        <w:tc>
          <w:tcPr>
            <w:tcW w:w="1843" w:type="dxa"/>
            <w:shd w:val="clear" w:color="auto" w:fill="auto"/>
            <w:vAlign w:val="center"/>
          </w:tcPr>
          <w:p w14:paraId="19B7254A" w14:textId="77FFFBBD" w:rsidR="00954DF0" w:rsidRPr="00FC1451" w:rsidRDefault="00954DF0" w:rsidP="00954DF0">
            <w:pPr>
              <w:keepNext/>
              <w:keepLines/>
              <w:spacing w:after="0"/>
              <w:jc w:val="center"/>
              <w:rPr>
                <w:ins w:id="448" w:author="Per Lindell" w:date="2020-04-05T09:34:00Z"/>
                <w:rFonts w:ascii="Arial" w:eastAsia="SimSun" w:hAnsi="Arial"/>
                <w:sz w:val="18"/>
                <w:lang w:val="en-US"/>
              </w:rPr>
            </w:pPr>
            <w:ins w:id="449" w:author="Per Lindell" w:date="2020-04-05T11:16:00Z">
              <w:r w:rsidRPr="00954DF0">
                <w:rPr>
                  <w:rFonts w:ascii="Arial" w:eastAsia="SimSun" w:hAnsi="Arial"/>
                  <w:sz w:val="18"/>
                  <w:lang w:val="en-US"/>
                </w:rPr>
                <w:t>|2*fx_high +2* fy_high|</w:t>
              </w:r>
            </w:ins>
          </w:p>
        </w:tc>
      </w:tr>
      <w:tr w:rsidR="00954DF0" w:rsidRPr="002C5241" w14:paraId="49C58B2B" w14:textId="77777777" w:rsidTr="00954DF0">
        <w:trPr>
          <w:trHeight w:val="187"/>
          <w:ins w:id="450" w:author="Per Lindell" w:date="2020-04-05T09:34:00Z"/>
        </w:trPr>
        <w:tc>
          <w:tcPr>
            <w:tcW w:w="3261" w:type="dxa"/>
            <w:shd w:val="clear" w:color="auto" w:fill="auto"/>
            <w:tcMar>
              <w:left w:w="57" w:type="dxa"/>
              <w:right w:w="57" w:type="dxa"/>
            </w:tcMar>
            <w:vAlign w:val="center"/>
          </w:tcPr>
          <w:p w14:paraId="00F6FAA3" w14:textId="77777777" w:rsidR="00954DF0" w:rsidRPr="00075C8C" w:rsidRDefault="00954DF0" w:rsidP="00954DF0">
            <w:pPr>
              <w:keepNext/>
              <w:keepLines/>
              <w:spacing w:after="0"/>
              <w:rPr>
                <w:ins w:id="451" w:author="Per Lindell" w:date="2020-04-05T09:34:00Z"/>
                <w:rFonts w:ascii="Arial" w:eastAsia="SimSun" w:hAnsi="Arial"/>
                <w:sz w:val="18"/>
                <w:lang w:val="en-US"/>
              </w:rPr>
            </w:pPr>
            <w:ins w:id="45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F9E1FC" w14:textId="11019724" w:rsidR="00954DF0" w:rsidRPr="00FC1451" w:rsidRDefault="00954DF0" w:rsidP="00954DF0">
            <w:pPr>
              <w:keepNext/>
              <w:keepLines/>
              <w:spacing w:after="0"/>
              <w:jc w:val="center"/>
              <w:rPr>
                <w:ins w:id="453" w:author="Per Lindell" w:date="2020-04-05T09:34:00Z"/>
                <w:rFonts w:ascii="Arial" w:eastAsia="SimSun" w:hAnsi="Arial"/>
                <w:sz w:val="18"/>
                <w:lang w:val="en-US"/>
              </w:rPr>
            </w:pPr>
            <w:ins w:id="454" w:author="Per Lindell" w:date="2020-04-05T11:16:00Z">
              <w:r w:rsidRPr="00954DF0">
                <w:rPr>
                  <w:rFonts w:ascii="Arial" w:eastAsia="SimSun" w:hAnsi="Arial"/>
                  <w:sz w:val="18"/>
                  <w:lang w:val="en-US"/>
                </w:rPr>
                <w:t>2504</w:t>
              </w:r>
            </w:ins>
          </w:p>
        </w:tc>
        <w:tc>
          <w:tcPr>
            <w:tcW w:w="1843" w:type="dxa"/>
            <w:shd w:val="clear" w:color="auto" w:fill="auto"/>
            <w:vAlign w:val="center"/>
          </w:tcPr>
          <w:p w14:paraId="165F3ED1" w14:textId="51836ECC" w:rsidR="00954DF0" w:rsidRPr="00FC1451" w:rsidRDefault="00954DF0" w:rsidP="00954DF0">
            <w:pPr>
              <w:keepNext/>
              <w:keepLines/>
              <w:spacing w:after="0"/>
              <w:jc w:val="center"/>
              <w:rPr>
                <w:ins w:id="455" w:author="Per Lindell" w:date="2020-04-05T09:34:00Z"/>
                <w:rFonts w:ascii="Arial" w:eastAsia="SimSun" w:hAnsi="Arial"/>
                <w:sz w:val="18"/>
                <w:lang w:val="en-US"/>
              </w:rPr>
            </w:pPr>
            <w:ins w:id="456" w:author="Per Lindell" w:date="2020-04-05T11:16:00Z">
              <w:r w:rsidRPr="00954DF0">
                <w:rPr>
                  <w:rFonts w:ascii="Arial" w:eastAsia="SimSun" w:hAnsi="Arial"/>
                  <w:sz w:val="18"/>
                  <w:lang w:val="en-US"/>
                </w:rPr>
                <w:t>2304</w:t>
              </w:r>
            </w:ins>
          </w:p>
        </w:tc>
        <w:tc>
          <w:tcPr>
            <w:tcW w:w="1842" w:type="dxa"/>
            <w:shd w:val="clear" w:color="auto" w:fill="auto"/>
            <w:vAlign w:val="center"/>
          </w:tcPr>
          <w:p w14:paraId="5EF994BB" w14:textId="090C38C0" w:rsidR="00954DF0" w:rsidRPr="00FC1451" w:rsidRDefault="00954DF0" w:rsidP="00954DF0">
            <w:pPr>
              <w:keepNext/>
              <w:keepLines/>
              <w:spacing w:after="0"/>
              <w:jc w:val="center"/>
              <w:rPr>
                <w:ins w:id="457" w:author="Per Lindell" w:date="2020-04-05T09:34:00Z"/>
                <w:rFonts w:ascii="Arial" w:eastAsia="SimSun" w:hAnsi="Arial"/>
                <w:sz w:val="18"/>
                <w:lang w:val="en-US"/>
              </w:rPr>
            </w:pPr>
            <w:ins w:id="458" w:author="Per Lindell" w:date="2020-04-05T11:16:00Z">
              <w:r w:rsidRPr="00954DF0">
                <w:rPr>
                  <w:rFonts w:ascii="Arial" w:eastAsia="SimSun" w:hAnsi="Arial"/>
                  <w:sz w:val="18"/>
                  <w:lang w:val="en-US"/>
                </w:rPr>
                <w:t>5026</w:t>
              </w:r>
            </w:ins>
          </w:p>
        </w:tc>
        <w:tc>
          <w:tcPr>
            <w:tcW w:w="1843" w:type="dxa"/>
            <w:shd w:val="clear" w:color="auto" w:fill="auto"/>
            <w:vAlign w:val="center"/>
          </w:tcPr>
          <w:p w14:paraId="27CB9FFE" w14:textId="0A6DFFD7" w:rsidR="00954DF0" w:rsidRPr="00FC1451" w:rsidRDefault="00954DF0" w:rsidP="00954DF0">
            <w:pPr>
              <w:keepNext/>
              <w:keepLines/>
              <w:spacing w:after="0"/>
              <w:jc w:val="center"/>
              <w:rPr>
                <w:ins w:id="459" w:author="Per Lindell" w:date="2020-04-05T09:34:00Z"/>
                <w:rFonts w:ascii="Arial" w:eastAsia="SimSun" w:hAnsi="Arial"/>
                <w:sz w:val="18"/>
                <w:lang w:val="en-US"/>
              </w:rPr>
            </w:pPr>
            <w:ins w:id="460" w:author="Per Lindell" w:date="2020-04-05T11:16:00Z">
              <w:r w:rsidRPr="00954DF0">
                <w:rPr>
                  <w:rFonts w:ascii="Arial" w:eastAsia="SimSun" w:hAnsi="Arial"/>
                  <w:sz w:val="18"/>
                  <w:lang w:val="en-US"/>
                </w:rPr>
                <w:t>5226</w:t>
              </w:r>
            </w:ins>
          </w:p>
        </w:tc>
      </w:tr>
      <w:tr w:rsidR="00954DF0" w:rsidRPr="002C5241" w14:paraId="3D2739DA" w14:textId="77777777" w:rsidTr="00954DF0">
        <w:trPr>
          <w:trHeight w:val="187"/>
          <w:ins w:id="461" w:author="Per Lindell" w:date="2020-04-05T09:34:00Z"/>
        </w:trPr>
        <w:tc>
          <w:tcPr>
            <w:tcW w:w="3261" w:type="dxa"/>
            <w:shd w:val="clear" w:color="auto" w:fill="auto"/>
            <w:tcMar>
              <w:left w:w="57" w:type="dxa"/>
              <w:right w:w="57" w:type="dxa"/>
            </w:tcMar>
            <w:vAlign w:val="center"/>
          </w:tcPr>
          <w:p w14:paraId="3A78DDCB" w14:textId="77777777" w:rsidR="00954DF0" w:rsidRPr="00075C8C" w:rsidRDefault="00954DF0" w:rsidP="00954DF0">
            <w:pPr>
              <w:keepNext/>
              <w:keepLines/>
              <w:spacing w:after="0"/>
              <w:rPr>
                <w:ins w:id="462" w:author="Per Lindell" w:date="2020-04-05T09:34:00Z"/>
                <w:rFonts w:ascii="Arial" w:eastAsia="SimSun" w:hAnsi="Arial"/>
                <w:sz w:val="18"/>
                <w:lang w:val="en-US"/>
              </w:rPr>
            </w:pPr>
            <w:ins w:id="463"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9E1812C" w14:textId="4AAC2AAC" w:rsidR="00954DF0" w:rsidRPr="00FC1451" w:rsidRDefault="00954DF0" w:rsidP="00954DF0">
            <w:pPr>
              <w:keepNext/>
              <w:keepLines/>
              <w:spacing w:after="0"/>
              <w:jc w:val="center"/>
              <w:rPr>
                <w:ins w:id="464" w:author="Per Lindell" w:date="2020-04-05T09:34:00Z"/>
                <w:rFonts w:ascii="Arial" w:eastAsia="SimSun" w:hAnsi="Arial"/>
                <w:sz w:val="18"/>
                <w:lang w:val="en-US"/>
              </w:rPr>
            </w:pPr>
            <w:ins w:id="465" w:author="Per Lindell" w:date="2020-04-05T11:16:00Z">
              <w:r w:rsidRPr="00954DF0">
                <w:rPr>
                  <w:rFonts w:ascii="Arial" w:eastAsia="SimSun" w:hAnsi="Arial"/>
                  <w:sz w:val="18"/>
                  <w:lang w:val="en-US"/>
                </w:rPr>
                <w:t>|3*fx_low –1* fy_high|</w:t>
              </w:r>
            </w:ins>
          </w:p>
        </w:tc>
        <w:tc>
          <w:tcPr>
            <w:tcW w:w="1843" w:type="dxa"/>
            <w:shd w:val="clear" w:color="auto" w:fill="auto"/>
            <w:vAlign w:val="center"/>
          </w:tcPr>
          <w:p w14:paraId="6B255950" w14:textId="48076531" w:rsidR="00954DF0" w:rsidRPr="00FC1451" w:rsidRDefault="00954DF0" w:rsidP="00954DF0">
            <w:pPr>
              <w:keepNext/>
              <w:keepLines/>
              <w:spacing w:after="0"/>
              <w:jc w:val="center"/>
              <w:rPr>
                <w:ins w:id="466" w:author="Per Lindell" w:date="2020-04-05T09:34:00Z"/>
                <w:rFonts w:ascii="Arial" w:eastAsia="SimSun" w:hAnsi="Arial"/>
                <w:sz w:val="18"/>
                <w:lang w:val="en-US"/>
              </w:rPr>
            </w:pPr>
            <w:ins w:id="467" w:author="Per Lindell" w:date="2020-04-05T11:16:00Z">
              <w:r w:rsidRPr="00954DF0">
                <w:rPr>
                  <w:rFonts w:ascii="Arial" w:eastAsia="SimSun" w:hAnsi="Arial"/>
                  <w:sz w:val="18"/>
                  <w:lang w:val="en-US"/>
                </w:rPr>
                <w:t>|3*fx_high – 1*fy_low|</w:t>
              </w:r>
            </w:ins>
          </w:p>
        </w:tc>
        <w:tc>
          <w:tcPr>
            <w:tcW w:w="1842" w:type="dxa"/>
            <w:shd w:val="clear" w:color="auto" w:fill="auto"/>
            <w:vAlign w:val="center"/>
          </w:tcPr>
          <w:p w14:paraId="12E03439" w14:textId="503752B4" w:rsidR="00954DF0" w:rsidRPr="00FC1451" w:rsidRDefault="00954DF0" w:rsidP="00954DF0">
            <w:pPr>
              <w:keepNext/>
              <w:keepLines/>
              <w:spacing w:after="0"/>
              <w:jc w:val="center"/>
              <w:rPr>
                <w:ins w:id="468" w:author="Per Lindell" w:date="2020-04-05T09:34:00Z"/>
                <w:rFonts w:ascii="Arial" w:eastAsia="SimSun" w:hAnsi="Arial"/>
                <w:sz w:val="18"/>
                <w:lang w:val="en-US"/>
              </w:rPr>
            </w:pPr>
            <w:ins w:id="469" w:author="Per Lindell" w:date="2020-04-05T11:16:00Z">
              <w:r w:rsidRPr="00954DF0">
                <w:rPr>
                  <w:rFonts w:ascii="Arial" w:eastAsia="SimSun" w:hAnsi="Arial"/>
                  <w:sz w:val="18"/>
                  <w:lang w:val="en-US"/>
                </w:rPr>
                <w:t>|3*fy_low – 1*fx_high|</w:t>
              </w:r>
            </w:ins>
          </w:p>
        </w:tc>
        <w:tc>
          <w:tcPr>
            <w:tcW w:w="1843" w:type="dxa"/>
            <w:shd w:val="clear" w:color="auto" w:fill="auto"/>
            <w:vAlign w:val="center"/>
          </w:tcPr>
          <w:p w14:paraId="3E402063" w14:textId="661D2C78" w:rsidR="00954DF0" w:rsidRPr="00FC1451" w:rsidRDefault="00954DF0" w:rsidP="00954DF0">
            <w:pPr>
              <w:keepNext/>
              <w:keepLines/>
              <w:spacing w:after="0"/>
              <w:jc w:val="center"/>
              <w:rPr>
                <w:ins w:id="470" w:author="Per Lindell" w:date="2020-04-05T09:34:00Z"/>
                <w:rFonts w:ascii="Arial" w:eastAsia="SimSun" w:hAnsi="Arial"/>
                <w:sz w:val="18"/>
                <w:lang w:val="en-US"/>
              </w:rPr>
            </w:pPr>
            <w:ins w:id="471" w:author="Per Lindell" w:date="2020-04-05T11:16:00Z">
              <w:r w:rsidRPr="00954DF0">
                <w:rPr>
                  <w:rFonts w:ascii="Arial" w:eastAsia="SimSun" w:hAnsi="Arial"/>
                  <w:sz w:val="18"/>
                  <w:lang w:val="en-US"/>
                </w:rPr>
                <w:t>|3*fy_high – 1*fx_low|</w:t>
              </w:r>
            </w:ins>
          </w:p>
        </w:tc>
      </w:tr>
      <w:tr w:rsidR="00954DF0" w:rsidRPr="002C5241" w14:paraId="54C7462E" w14:textId="77777777" w:rsidTr="00954DF0">
        <w:trPr>
          <w:trHeight w:val="187"/>
          <w:ins w:id="472" w:author="Per Lindell" w:date="2020-04-05T09:34:00Z"/>
        </w:trPr>
        <w:tc>
          <w:tcPr>
            <w:tcW w:w="3261" w:type="dxa"/>
            <w:shd w:val="clear" w:color="auto" w:fill="auto"/>
            <w:tcMar>
              <w:left w:w="57" w:type="dxa"/>
              <w:right w:w="57" w:type="dxa"/>
            </w:tcMar>
            <w:vAlign w:val="center"/>
          </w:tcPr>
          <w:p w14:paraId="24E32967" w14:textId="77777777" w:rsidR="00954DF0" w:rsidRPr="00075C8C" w:rsidRDefault="00954DF0" w:rsidP="00954DF0">
            <w:pPr>
              <w:keepNext/>
              <w:keepLines/>
              <w:spacing w:after="0"/>
              <w:rPr>
                <w:ins w:id="473" w:author="Per Lindell" w:date="2020-04-05T09:34:00Z"/>
                <w:rFonts w:ascii="Arial" w:eastAsia="SimSun" w:hAnsi="Arial"/>
                <w:sz w:val="18"/>
                <w:lang w:val="en-US"/>
              </w:rPr>
            </w:pPr>
            <w:ins w:id="47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9B819A7" w14:textId="178570A2" w:rsidR="00954DF0" w:rsidRPr="00E24FC4" w:rsidRDefault="00954DF0" w:rsidP="00954DF0">
            <w:pPr>
              <w:keepNext/>
              <w:keepLines/>
              <w:spacing w:after="0"/>
              <w:jc w:val="center"/>
              <w:rPr>
                <w:ins w:id="475" w:author="Per Lindell" w:date="2020-04-05T09:34:00Z"/>
                <w:rFonts w:ascii="Arial" w:eastAsia="SimSun" w:hAnsi="Arial"/>
                <w:sz w:val="18"/>
                <w:lang w:val="en-US"/>
              </w:rPr>
            </w:pPr>
            <w:ins w:id="476" w:author="Per Lindell" w:date="2020-04-05T11:16:00Z">
              <w:r w:rsidRPr="00954DF0">
                <w:rPr>
                  <w:rFonts w:ascii="Arial" w:eastAsia="SimSun" w:hAnsi="Arial"/>
                  <w:sz w:val="18"/>
                  <w:lang w:val="en-US"/>
                </w:rPr>
                <w:t>74</w:t>
              </w:r>
            </w:ins>
          </w:p>
        </w:tc>
        <w:tc>
          <w:tcPr>
            <w:tcW w:w="1843" w:type="dxa"/>
            <w:shd w:val="clear" w:color="auto" w:fill="auto"/>
            <w:vAlign w:val="center"/>
          </w:tcPr>
          <w:p w14:paraId="66BCEF36" w14:textId="7F053699" w:rsidR="00954DF0" w:rsidRPr="00E24FC4" w:rsidRDefault="00954DF0" w:rsidP="00954DF0">
            <w:pPr>
              <w:keepNext/>
              <w:keepLines/>
              <w:spacing w:after="0"/>
              <w:jc w:val="center"/>
              <w:rPr>
                <w:ins w:id="477" w:author="Per Lindell" w:date="2020-04-05T09:34:00Z"/>
                <w:rFonts w:ascii="Arial" w:eastAsia="SimSun" w:hAnsi="Arial"/>
                <w:sz w:val="18"/>
                <w:lang w:val="en-US"/>
              </w:rPr>
            </w:pPr>
            <w:ins w:id="478" w:author="Per Lindell" w:date="2020-04-05T11:16:00Z">
              <w:r w:rsidRPr="00954DF0">
                <w:rPr>
                  <w:rFonts w:ascii="Arial" w:eastAsia="SimSun" w:hAnsi="Arial"/>
                  <w:sz w:val="18"/>
                  <w:lang w:val="en-US"/>
                </w:rPr>
                <w:t>244</w:t>
              </w:r>
            </w:ins>
          </w:p>
        </w:tc>
        <w:tc>
          <w:tcPr>
            <w:tcW w:w="1842" w:type="dxa"/>
            <w:shd w:val="clear" w:color="auto" w:fill="auto"/>
            <w:vAlign w:val="center"/>
          </w:tcPr>
          <w:p w14:paraId="7931D8C2" w14:textId="2C1BDB98" w:rsidR="00954DF0" w:rsidRPr="00FC1451" w:rsidRDefault="00954DF0" w:rsidP="00954DF0">
            <w:pPr>
              <w:keepNext/>
              <w:keepLines/>
              <w:spacing w:after="0"/>
              <w:jc w:val="center"/>
              <w:rPr>
                <w:ins w:id="479" w:author="Per Lindell" w:date="2020-04-05T09:34:00Z"/>
                <w:rFonts w:ascii="Arial" w:eastAsia="SimSun" w:hAnsi="Arial"/>
                <w:sz w:val="18"/>
                <w:lang w:val="en-US"/>
              </w:rPr>
            </w:pPr>
            <w:ins w:id="480" w:author="Per Lindell" w:date="2020-04-05T11:16:00Z">
              <w:r w:rsidRPr="00954DF0">
                <w:rPr>
                  <w:rFonts w:ascii="Arial" w:eastAsia="SimSun" w:hAnsi="Arial"/>
                  <w:sz w:val="18"/>
                  <w:lang w:val="en-US"/>
                </w:rPr>
                <w:t>4852</w:t>
              </w:r>
            </w:ins>
          </w:p>
        </w:tc>
        <w:tc>
          <w:tcPr>
            <w:tcW w:w="1843" w:type="dxa"/>
            <w:shd w:val="clear" w:color="auto" w:fill="auto"/>
            <w:vAlign w:val="center"/>
          </w:tcPr>
          <w:p w14:paraId="08558B22" w14:textId="5513480C" w:rsidR="00954DF0" w:rsidRPr="00FC1451" w:rsidRDefault="00954DF0" w:rsidP="00954DF0">
            <w:pPr>
              <w:keepNext/>
              <w:keepLines/>
              <w:spacing w:after="0"/>
              <w:jc w:val="center"/>
              <w:rPr>
                <w:ins w:id="481" w:author="Per Lindell" w:date="2020-04-05T09:34:00Z"/>
                <w:rFonts w:ascii="Arial" w:eastAsia="SimSun" w:hAnsi="Arial"/>
                <w:sz w:val="18"/>
                <w:lang w:val="en-US"/>
              </w:rPr>
            </w:pPr>
            <w:ins w:id="482" w:author="Per Lindell" w:date="2020-04-05T11:16:00Z">
              <w:r w:rsidRPr="00954DF0">
                <w:rPr>
                  <w:rFonts w:ascii="Arial" w:eastAsia="SimSun" w:hAnsi="Arial"/>
                  <w:sz w:val="18"/>
                  <w:lang w:val="en-US"/>
                </w:rPr>
                <w:t>5082</w:t>
              </w:r>
            </w:ins>
          </w:p>
        </w:tc>
      </w:tr>
      <w:tr w:rsidR="00954DF0" w:rsidRPr="002C5241" w14:paraId="647F6913" w14:textId="77777777" w:rsidTr="00954DF0">
        <w:trPr>
          <w:trHeight w:val="187"/>
          <w:ins w:id="483" w:author="Per Lindell" w:date="2020-04-05T09:34:00Z"/>
        </w:trPr>
        <w:tc>
          <w:tcPr>
            <w:tcW w:w="3261" w:type="dxa"/>
            <w:shd w:val="clear" w:color="auto" w:fill="auto"/>
            <w:tcMar>
              <w:left w:w="57" w:type="dxa"/>
              <w:right w:w="57" w:type="dxa"/>
            </w:tcMar>
            <w:vAlign w:val="center"/>
          </w:tcPr>
          <w:p w14:paraId="7BDC40B4" w14:textId="77777777" w:rsidR="00954DF0" w:rsidRPr="00075C8C" w:rsidRDefault="00954DF0" w:rsidP="00954DF0">
            <w:pPr>
              <w:keepNext/>
              <w:keepLines/>
              <w:spacing w:after="0"/>
              <w:rPr>
                <w:ins w:id="484" w:author="Per Lindell" w:date="2020-04-05T09:34:00Z"/>
                <w:rFonts w:ascii="Arial" w:eastAsia="SimSun" w:hAnsi="Arial"/>
                <w:sz w:val="18"/>
                <w:lang w:val="en-US"/>
              </w:rPr>
            </w:pPr>
            <w:ins w:id="485" w:author="Per Lindell" w:date="2020-04-05T09:3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BAB2C1B" w14:textId="091859E1" w:rsidR="00954DF0" w:rsidRPr="00FC1451" w:rsidRDefault="00954DF0" w:rsidP="00954DF0">
            <w:pPr>
              <w:keepNext/>
              <w:keepLines/>
              <w:spacing w:after="0"/>
              <w:jc w:val="center"/>
              <w:rPr>
                <w:ins w:id="486" w:author="Per Lindell" w:date="2020-04-05T09:34:00Z"/>
                <w:rFonts w:ascii="Arial" w:eastAsia="SimSun" w:hAnsi="Arial"/>
                <w:sz w:val="18"/>
                <w:lang w:val="en-US"/>
              </w:rPr>
            </w:pPr>
            <w:ins w:id="487" w:author="Per Lindell" w:date="2020-04-05T11:16:00Z">
              <w:r w:rsidRPr="00954DF0">
                <w:rPr>
                  <w:rFonts w:ascii="Arial" w:eastAsia="SimSun" w:hAnsi="Arial"/>
                  <w:sz w:val="18"/>
                  <w:lang w:val="en-US"/>
                </w:rPr>
                <w:t>|3*fx_low +1* fy_low|</w:t>
              </w:r>
            </w:ins>
          </w:p>
        </w:tc>
        <w:tc>
          <w:tcPr>
            <w:tcW w:w="1843" w:type="dxa"/>
            <w:shd w:val="clear" w:color="auto" w:fill="auto"/>
            <w:vAlign w:val="center"/>
          </w:tcPr>
          <w:p w14:paraId="00C7E540" w14:textId="656CFB38" w:rsidR="00954DF0" w:rsidRPr="00FC1451" w:rsidRDefault="00954DF0" w:rsidP="00954DF0">
            <w:pPr>
              <w:keepNext/>
              <w:keepLines/>
              <w:spacing w:after="0"/>
              <w:jc w:val="center"/>
              <w:rPr>
                <w:ins w:id="488" w:author="Per Lindell" w:date="2020-04-05T09:34:00Z"/>
                <w:rFonts w:ascii="Arial" w:eastAsia="SimSun" w:hAnsi="Arial"/>
                <w:sz w:val="18"/>
                <w:lang w:val="en-US"/>
              </w:rPr>
            </w:pPr>
            <w:ins w:id="489" w:author="Per Lindell" w:date="2020-04-05T11:16:00Z">
              <w:r w:rsidRPr="00954DF0">
                <w:rPr>
                  <w:rFonts w:ascii="Arial" w:eastAsia="SimSun" w:hAnsi="Arial"/>
                  <w:sz w:val="18"/>
                  <w:lang w:val="en-US"/>
                </w:rPr>
                <w:t>|3*fx_high +1* fy_high|</w:t>
              </w:r>
            </w:ins>
          </w:p>
        </w:tc>
        <w:tc>
          <w:tcPr>
            <w:tcW w:w="1842" w:type="dxa"/>
            <w:shd w:val="clear" w:color="auto" w:fill="auto"/>
            <w:vAlign w:val="center"/>
          </w:tcPr>
          <w:p w14:paraId="0FB268C6" w14:textId="75F674B5" w:rsidR="00954DF0" w:rsidRPr="00FC1451" w:rsidRDefault="00954DF0" w:rsidP="00954DF0">
            <w:pPr>
              <w:keepNext/>
              <w:keepLines/>
              <w:spacing w:after="0"/>
              <w:jc w:val="center"/>
              <w:rPr>
                <w:ins w:id="490" w:author="Per Lindell" w:date="2020-04-05T09:34:00Z"/>
                <w:rFonts w:ascii="Arial" w:eastAsia="SimSun" w:hAnsi="Arial"/>
                <w:sz w:val="18"/>
                <w:lang w:val="en-US"/>
              </w:rPr>
            </w:pPr>
            <w:ins w:id="491" w:author="Per Lindell" w:date="2020-04-05T11:16:00Z">
              <w:r w:rsidRPr="00954DF0">
                <w:rPr>
                  <w:rFonts w:ascii="Arial" w:eastAsia="SimSun" w:hAnsi="Arial"/>
                  <w:sz w:val="18"/>
                  <w:lang w:val="en-US"/>
                </w:rPr>
                <w:t>|3*fy_low + 1*fx_low|</w:t>
              </w:r>
            </w:ins>
          </w:p>
        </w:tc>
        <w:tc>
          <w:tcPr>
            <w:tcW w:w="1843" w:type="dxa"/>
            <w:shd w:val="clear" w:color="auto" w:fill="auto"/>
            <w:vAlign w:val="center"/>
          </w:tcPr>
          <w:p w14:paraId="4A6A20F6" w14:textId="0C419738" w:rsidR="00954DF0" w:rsidRPr="00FC1451" w:rsidRDefault="00954DF0" w:rsidP="00954DF0">
            <w:pPr>
              <w:keepNext/>
              <w:keepLines/>
              <w:spacing w:after="0"/>
              <w:jc w:val="center"/>
              <w:rPr>
                <w:ins w:id="492" w:author="Per Lindell" w:date="2020-04-05T09:34:00Z"/>
                <w:rFonts w:ascii="Arial" w:eastAsia="SimSun" w:hAnsi="Arial"/>
                <w:sz w:val="18"/>
                <w:lang w:val="en-US"/>
              </w:rPr>
            </w:pPr>
            <w:ins w:id="493" w:author="Per Lindell" w:date="2020-04-05T11:16:00Z">
              <w:r w:rsidRPr="00954DF0">
                <w:rPr>
                  <w:rFonts w:ascii="Arial" w:eastAsia="SimSun" w:hAnsi="Arial"/>
                  <w:sz w:val="18"/>
                  <w:lang w:val="en-US"/>
                </w:rPr>
                <w:t>|3*fy_high + 1*fx_high|</w:t>
              </w:r>
            </w:ins>
          </w:p>
        </w:tc>
      </w:tr>
      <w:tr w:rsidR="00954DF0" w:rsidRPr="002C5241" w14:paraId="04487FCF" w14:textId="77777777" w:rsidTr="00954DF0">
        <w:trPr>
          <w:trHeight w:val="187"/>
          <w:ins w:id="494" w:author="Per Lindell" w:date="2020-04-05T09:34:00Z"/>
        </w:trPr>
        <w:tc>
          <w:tcPr>
            <w:tcW w:w="3261" w:type="dxa"/>
            <w:shd w:val="clear" w:color="auto" w:fill="auto"/>
            <w:tcMar>
              <w:left w:w="57" w:type="dxa"/>
              <w:right w:w="57" w:type="dxa"/>
            </w:tcMar>
            <w:vAlign w:val="center"/>
          </w:tcPr>
          <w:p w14:paraId="06EEEF0C" w14:textId="77777777" w:rsidR="00954DF0" w:rsidRPr="00075C8C" w:rsidRDefault="00954DF0" w:rsidP="00954DF0">
            <w:pPr>
              <w:keepNext/>
              <w:keepLines/>
              <w:spacing w:after="0"/>
              <w:rPr>
                <w:ins w:id="495" w:author="Per Lindell" w:date="2020-04-05T09:34:00Z"/>
                <w:rFonts w:ascii="Arial" w:eastAsia="SimSun" w:hAnsi="Arial"/>
                <w:sz w:val="18"/>
                <w:lang w:val="en-US"/>
              </w:rPr>
            </w:pPr>
            <w:ins w:id="496"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7555D7A" w14:textId="48B00EA9" w:rsidR="00954DF0" w:rsidRPr="00FC1451" w:rsidRDefault="00954DF0" w:rsidP="00954DF0">
            <w:pPr>
              <w:keepNext/>
              <w:keepLines/>
              <w:spacing w:after="0"/>
              <w:jc w:val="center"/>
              <w:rPr>
                <w:ins w:id="497" w:author="Per Lindell" w:date="2020-04-05T09:34:00Z"/>
                <w:rFonts w:ascii="Arial" w:eastAsia="SimSun" w:hAnsi="Arial"/>
                <w:sz w:val="18"/>
                <w:lang w:val="en-US"/>
              </w:rPr>
            </w:pPr>
            <w:ins w:id="498" w:author="Per Lindell" w:date="2020-04-05T11:16:00Z">
              <w:r w:rsidRPr="00954DF0">
                <w:rPr>
                  <w:rFonts w:ascii="Arial" w:eastAsia="SimSun" w:hAnsi="Arial"/>
                  <w:sz w:val="18"/>
                  <w:lang w:val="en-US"/>
                </w:rPr>
                <w:t>3839</w:t>
              </w:r>
            </w:ins>
          </w:p>
        </w:tc>
        <w:tc>
          <w:tcPr>
            <w:tcW w:w="1843" w:type="dxa"/>
            <w:shd w:val="clear" w:color="auto" w:fill="auto"/>
            <w:vAlign w:val="center"/>
          </w:tcPr>
          <w:p w14:paraId="40EFDB0D" w14:textId="1ECEE204" w:rsidR="00954DF0" w:rsidRPr="00FC1451" w:rsidRDefault="00954DF0" w:rsidP="00954DF0">
            <w:pPr>
              <w:keepNext/>
              <w:keepLines/>
              <w:spacing w:after="0"/>
              <w:jc w:val="center"/>
              <w:rPr>
                <w:ins w:id="499" w:author="Per Lindell" w:date="2020-04-05T09:34:00Z"/>
                <w:rFonts w:ascii="Arial" w:eastAsia="SimSun" w:hAnsi="Arial"/>
                <w:sz w:val="18"/>
                <w:lang w:val="en-US"/>
              </w:rPr>
            </w:pPr>
            <w:ins w:id="500" w:author="Per Lindell" w:date="2020-04-05T11:16:00Z">
              <w:r w:rsidRPr="00954DF0">
                <w:rPr>
                  <w:rFonts w:ascii="Arial" w:eastAsia="SimSun" w:hAnsi="Arial"/>
                  <w:sz w:val="18"/>
                  <w:lang w:val="en-US"/>
                </w:rPr>
                <w:t>4009</w:t>
              </w:r>
            </w:ins>
          </w:p>
        </w:tc>
        <w:tc>
          <w:tcPr>
            <w:tcW w:w="1842" w:type="dxa"/>
            <w:shd w:val="clear" w:color="auto" w:fill="auto"/>
            <w:vAlign w:val="center"/>
          </w:tcPr>
          <w:p w14:paraId="4CB3515F" w14:textId="7895B094" w:rsidR="00954DF0" w:rsidRPr="00FC1451" w:rsidRDefault="00954DF0" w:rsidP="00954DF0">
            <w:pPr>
              <w:keepNext/>
              <w:keepLines/>
              <w:spacing w:after="0"/>
              <w:jc w:val="center"/>
              <w:rPr>
                <w:ins w:id="501" w:author="Per Lindell" w:date="2020-04-05T09:34:00Z"/>
                <w:rFonts w:ascii="Arial" w:eastAsia="SimSun" w:hAnsi="Arial"/>
                <w:sz w:val="18"/>
                <w:lang w:val="en-US"/>
              </w:rPr>
            </w:pPr>
            <w:ins w:id="502" w:author="Per Lindell" w:date="2020-04-05T11:16:00Z">
              <w:r w:rsidRPr="00954DF0">
                <w:rPr>
                  <w:rFonts w:ascii="Arial" w:eastAsia="SimSun" w:hAnsi="Arial"/>
                  <w:sz w:val="18"/>
                  <w:lang w:val="en-US"/>
                </w:rPr>
                <w:t>6213</w:t>
              </w:r>
            </w:ins>
          </w:p>
        </w:tc>
        <w:tc>
          <w:tcPr>
            <w:tcW w:w="1843" w:type="dxa"/>
            <w:shd w:val="clear" w:color="auto" w:fill="auto"/>
            <w:vAlign w:val="center"/>
          </w:tcPr>
          <w:p w14:paraId="16458693" w14:textId="312FAF8F" w:rsidR="00954DF0" w:rsidRPr="00FC1451" w:rsidRDefault="00954DF0" w:rsidP="00954DF0">
            <w:pPr>
              <w:keepNext/>
              <w:keepLines/>
              <w:spacing w:after="0"/>
              <w:jc w:val="center"/>
              <w:rPr>
                <w:ins w:id="503" w:author="Per Lindell" w:date="2020-04-05T09:34:00Z"/>
                <w:rFonts w:ascii="Arial" w:eastAsia="SimSun" w:hAnsi="Arial"/>
                <w:sz w:val="18"/>
                <w:lang w:val="en-US"/>
              </w:rPr>
            </w:pPr>
            <w:ins w:id="504" w:author="Per Lindell" w:date="2020-04-05T11:16:00Z">
              <w:r w:rsidRPr="00954DF0">
                <w:rPr>
                  <w:rFonts w:ascii="Arial" w:eastAsia="SimSun" w:hAnsi="Arial"/>
                  <w:sz w:val="18"/>
                  <w:lang w:val="en-US"/>
                </w:rPr>
                <w:t>6443</w:t>
              </w:r>
            </w:ins>
          </w:p>
        </w:tc>
      </w:tr>
      <w:tr w:rsidR="00954DF0" w:rsidRPr="002C5241" w14:paraId="5720D56D" w14:textId="77777777" w:rsidTr="00954DF0">
        <w:trPr>
          <w:trHeight w:val="187"/>
          <w:ins w:id="505" w:author="Per Lindell" w:date="2020-04-05T09:34:00Z"/>
        </w:trPr>
        <w:tc>
          <w:tcPr>
            <w:tcW w:w="3261" w:type="dxa"/>
            <w:shd w:val="clear" w:color="auto" w:fill="auto"/>
            <w:tcMar>
              <w:left w:w="57" w:type="dxa"/>
              <w:right w:w="57" w:type="dxa"/>
            </w:tcMar>
            <w:vAlign w:val="center"/>
          </w:tcPr>
          <w:p w14:paraId="6C5BE9D6" w14:textId="77777777" w:rsidR="00954DF0" w:rsidRPr="00075C8C" w:rsidRDefault="00954DF0" w:rsidP="00954DF0">
            <w:pPr>
              <w:keepNext/>
              <w:keepLines/>
              <w:spacing w:after="0"/>
              <w:rPr>
                <w:ins w:id="506" w:author="Per Lindell" w:date="2020-04-05T09:34:00Z"/>
                <w:rFonts w:ascii="Arial" w:eastAsia="SimSun" w:hAnsi="Arial"/>
                <w:sz w:val="18"/>
                <w:lang w:val="en-US"/>
              </w:rPr>
            </w:pPr>
            <w:ins w:id="507"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D269514" w14:textId="6F3CBB07" w:rsidR="00954DF0" w:rsidRPr="00FC1451" w:rsidRDefault="00954DF0" w:rsidP="00954DF0">
            <w:pPr>
              <w:keepNext/>
              <w:keepLines/>
              <w:spacing w:after="0"/>
              <w:jc w:val="center"/>
              <w:rPr>
                <w:ins w:id="508" w:author="Per Lindell" w:date="2020-04-05T09:34:00Z"/>
                <w:rFonts w:ascii="Arial" w:eastAsia="SimSun" w:hAnsi="Arial"/>
                <w:sz w:val="18"/>
                <w:lang w:val="en-US"/>
              </w:rPr>
            </w:pPr>
            <w:ins w:id="509" w:author="Per Lindell" w:date="2020-04-05T11:16:00Z">
              <w:r w:rsidRPr="00954DF0">
                <w:rPr>
                  <w:rFonts w:ascii="Arial" w:eastAsia="SimSun" w:hAnsi="Arial"/>
                  <w:sz w:val="18"/>
                  <w:lang w:val="en-US"/>
                </w:rPr>
                <w:t>|fx_low – 4*fy_high|</w:t>
              </w:r>
            </w:ins>
          </w:p>
        </w:tc>
        <w:tc>
          <w:tcPr>
            <w:tcW w:w="1843" w:type="dxa"/>
            <w:shd w:val="clear" w:color="auto" w:fill="auto"/>
            <w:vAlign w:val="center"/>
          </w:tcPr>
          <w:p w14:paraId="6C31EE1D" w14:textId="3653C583" w:rsidR="00954DF0" w:rsidRPr="00FC1451" w:rsidRDefault="00954DF0" w:rsidP="00954DF0">
            <w:pPr>
              <w:keepNext/>
              <w:keepLines/>
              <w:spacing w:after="0"/>
              <w:jc w:val="center"/>
              <w:rPr>
                <w:ins w:id="510" w:author="Per Lindell" w:date="2020-04-05T09:34:00Z"/>
                <w:rFonts w:ascii="Arial" w:eastAsia="SimSun" w:hAnsi="Arial"/>
                <w:sz w:val="18"/>
                <w:lang w:val="en-US"/>
              </w:rPr>
            </w:pPr>
            <w:ins w:id="511" w:author="Per Lindell" w:date="2020-04-05T11:16:00Z">
              <w:r w:rsidRPr="00954DF0">
                <w:rPr>
                  <w:rFonts w:ascii="Arial" w:eastAsia="SimSun" w:hAnsi="Arial"/>
                  <w:sz w:val="18"/>
                  <w:lang w:val="en-US"/>
                </w:rPr>
                <w:t>|fx_high – 4*fy_low|</w:t>
              </w:r>
            </w:ins>
          </w:p>
        </w:tc>
        <w:tc>
          <w:tcPr>
            <w:tcW w:w="1842" w:type="dxa"/>
            <w:shd w:val="clear" w:color="auto" w:fill="auto"/>
            <w:vAlign w:val="center"/>
          </w:tcPr>
          <w:p w14:paraId="5288C42C" w14:textId="41FB59CC" w:rsidR="00954DF0" w:rsidRPr="00FC1451" w:rsidRDefault="00954DF0" w:rsidP="00954DF0">
            <w:pPr>
              <w:keepNext/>
              <w:keepLines/>
              <w:spacing w:after="0"/>
              <w:jc w:val="center"/>
              <w:rPr>
                <w:ins w:id="512" w:author="Per Lindell" w:date="2020-04-05T09:34:00Z"/>
                <w:rFonts w:ascii="Arial" w:eastAsia="SimSun" w:hAnsi="Arial"/>
                <w:sz w:val="18"/>
                <w:lang w:val="en-US"/>
              </w:rPr>
            </w:pPr>
            <w:ins w:id="513" w:author="Per Lindell" w:date="2020-04-05T11:16:00Z">
              <w:r w:rsidRPr="00954DF0">
                <w:rPr>
                  <w:rFonts w:ascii="Arial" w:eastAsia="SimSun" w:hAnsi="Arial"/>
                  <w:sz w:val="18"/>
                  <w:lang w:val="en-US"/>
                </w:rPr>
                <w:t>|fy_low – 4*fx_high|</w:t>
              </w:r>
            </w:ins>
          </w:p>
        </w:tc>
        <w:tc>
          <w:tcPr>
            <w:tcW w:w="1843" w:type="dxa"/>
            <w:shd w:val="clear" w:color="auto" w:fill="auto"/>
            <w:vAlign w:val="center"/>
          </w:tcPr>
          <w:p w14:paraId="63DAACB7" w14:textId="45F28D61" w:rsidR="00954DF0" w:rsidRPr="00FC1451" w:rsidRDefault="00954DF0" w:rsidP="00954DF0">
            <w:pPr>
              <w:keepNext/>
              <w:keepLines/>
              <w:spacing w:after="0"/>
              <w:jc w:val="center"/>
              <w:rPr>
                <w:ins w:id="514" w:author="Per Lindell" w:date="2020-04-05T09:34:00Z"/>
                <w:rFonts w:ascii="Arial" w:eastAsia="SimSun" w:hAnsi="Arial"/>
                <w:sz w:val="18"/>
                <w:lang w:val="en-US"/>
              </w:rPr>
            </w:pPr>
            <w:ins w:id="515" w:author="Per Lindell" w:date="2020-04-05T11:16:00Z">
              <w:r w:rsidRPr="00954DF0">
                <w:rPr>
                  <w:rFonts w:ascii="Arial" w:eastAsia="SimSun" w:hAnsi="Arial"/>
                  <w:sz w:val="18"/>
                  <w:lang w:val="en-US"/>
                </w:rPr>
                <w:t>|fy_high – 4*fx_low|</w:t>
              </w:r>
            </w:ins>
          </w:p>
        </w:tc>
      </w:tr>
      <w:tr w:rsidR="00954DF0" w:rsidRPr="002C5241" w14:paraId="3233C962" w14:textId="77777777" w:rsidTr="00954DF0">
        <w:trPr>
          <w:trHeight w:val="187"/>
          <w:ins w:id="516" w:author="Per Lindell" w:date="2020-04-05T09:34:00Z"/>
        </w:trPr>
        <w:tc>
          <w:tcPr>
            <w:tcW w:w="3261" w:type="dxa"/>
            <w:shd w:val="clear" w:color="auto" w:fill="auto"/>
            <w:tcMar>
              <w:left w:w="57" w:type="dxa"/>
              <w:right w:w="57" w:type="dxa"/>
            </w:tcMar>
            <w:vAlign w:val="center"/>
          </w:tcPr>
          <w:p w14:paraId="21A8947C" w14:textId="77777777" w:rsidR="00954DF0" w:rsidRPr="00075C8C" w:rsidRDefault="00954DF0" w:rsidP="00954DF0">
            <w:pPr>
              <w:keepNext/>
              <w:keepLines/>
              <w:spacing w:after="0"/>
              <w:rPr>
                <w:ins w:id="517" w:author="Per Lindell" w:date="2020-04-05T09:34:00Z"/>
                <w:rFonts w:ascii="Arial" w:eastAsia="SimSun" w:hAnsi="Arial"/>
                <w:sz w:val="18"/>
                <w:lang w:val="en-US"/>
              </w:rPr>
            </w:pPr>
            <w:ins w:id="518"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552360" w14:textId="33F6CBAF" w:rsidR="00954DF0" w:rsidRPr="00FC1451" w:rsidRDefault="00954DF0" w:rsidP="00954DF0">
            <w:pPr>
              <w:keepNext/>
              <w:keepLines/>
              <w:spacing w:after="0"/>
              <w:jc w:val="center"/>
              <w:rPr>
                <w:ins w:id="519" w:author="Per Lindell" w:date="2020-04-05T09:34:00Z"/>
                <w:rFonts w:ascii="Arial" w:eastAsia="SimSun" w:hAnsi="Arial"/>
                <w:sz w:val="18"/>
                <w:lang w:val="en-US"/>
              </w:rPr>
            </w:pPr>
            <w:ins w:id="520" w:author="Per Lindell" w:date="2020-04-05T11:16:00Z">
              <w:r w:rsidRPr="00954DF0">
                <w:rPr>
                  <w:rFonts w:ascii="Arial" w:eastAsia="SimSun" w:hAnsi="Arial"/>
                  <w:sz w:val="18"/>
                  <w:lang w:val="en-US"/>
                </w:rPr>
                <w:t>6997</w:t>
              </w:r>
            </w:ins>
          </w:p>
        </w:tc>
        <w:tc>
          <w:tcPr>
            <w:tcW w:w="1843" w:type="dxa"/>
            <w:shd w:val="clear" w:color="auto" w:fill="auto"/>
            <w:vAlign w:val="center"/>
          </w:tcPr>
          <w:p w14:paraId="6C3AFAE8" w14:textId="365E30E0" w:rsidR="00954DF0" w:rsidRPr="00FC1451" w:rsidRDefault="00954DF0" w:rsidP="00954DF0">
            <w:pPr>
              <w:keepNext/>
              <w:keepLines/>
              <w:spacing w:after="0"/>
              <w:jc w:val="center"/>
              <w:rPr>
                <w:ins w:id="521" w:author="Per Lindell" w:date="2020-04-05T09:34:00Z"/>
                <w:rFonts w:ascii="Arial" w:eastAsia="SimSun" w:hAnsi="Arial"/>
                <w:sz w:val="18"/>
                <w:lang w:val="en-US"/>
              </w:rPr>
            </w:pPr>
            <w:ins w:id="522" w:author="Per Lindell" w:date="2020-04-05T11:16:00Z">
              <w:r w:rsidRPr="00954DF0">
                <w:rPr>
                  <w:rFonts w:ascii="Arial" w:eastAsia="SimSun" w:hAnsi="Arial"/>
                  <w:sz w:val="18"/>
                  <w:lang w:val="en-US"/>
                </w:rPr>
                <w:t>6702</w:t>
              </w:r>
            </w:ins>
          </w:p>
        </w:tc>
        <w:tc>
          <w:tcPr>
            <w:tcW w:w="1842" w:type="dxa"/>
            <w:shd w:val="clear" w:color="auto" w:fill="auto"/>
            <w:vAlign w:val="center"/>
          </w:tcPr>
          <w:p w14:paraId="2DB878BD" w14:textId="68C7582F" w:rsidR="00954DF0" w:rsidRPr="00FC1451" w:rsidRDefault="00954DF0" w:rsidP="00954DF0">
            <w:pPr>
              <w:keepNext/>
              <w:keepLines/>
              <w:spacing w:after="0"/>
              <w:jc w:val="center"/>
              <w:rPr>
                <w:ins w:id="523" w:author="Per Lindell" w:date="2020-04-05T09:34:00Z"/>
                <w:rFonts w:ascii="Arial" w:eastAsia="SimSun" w:hAnsi="Arial"/>
                <w:sz w:val="18"/>
                <w:lang w:val="en-US"/>
              </w:rPr>
            </w:pPr>
            <w:ins w:id="524" w:author="Per Lindell" w:date="2020-04-05T11:16:00Z">
              <w:r w:rsidRPr="00954DF0">
                <w:rPr>
                  <w:rFonts w:ascii="Arial" w:eastAsia="SimSun" w:hAnsi="Arial"/>
                  <w:sz w:val="18"/>
                  <w:lang w:val="en-US"/>
                </w:rPr>
                <w:t>942</w:t>
              </w:r>
            </w:ins>
          </w:p>
        </w:tc>
        <w:tc>
          <w:tcPr>
            <w:tcW w:w="1843" w:type="dxa"/>
            <w:shd w:val="clear" w:color="auto" w:fill="auto"/>
            <w:vAlign w:val="center"/>
          </w:tcPr>
          <w:p w14:paraId="18FCB837" w14:textId="014A25D1" w:rsidR="00954DF0" w:rsidRPr="00FC1451" w:rsidRDefault="00954DF0" w:rsidP="00954DF0">
            <w:pPr>
              <w:keepNext/>
              <w:keepLines/>
              <w:spacing w:after="0"/>
              <w:jc w:val="center"/>
              <w:rPr>
                <w:ins w:id="525" w:author="Per Lindell" w:date="2020-04-05T09:34:00Z"/>
                <w:rFonts w:ascii="Arial" w:eastAsia="SimSun" w:hAnsi="Arial"/>
                <w:sz w:val="18"/>
                <w:lang w:val="en-US"/>
              </w:rPr>
            </w:pPr>
            <w:ins w:id="526" w:author="Per Lindell" w:date="2020-04-05T11:16:00Z">
              <w:r w:rsidRPr="00954DF0">
                <w:rPr>
                  <w:rFonts w:ascii="Arial" w:eastAsia="SimSun" w:hAnsi="Arial"/>
                  <w:sz w:val="18"/>
                  <w:lang w:val="en-US"/>
                </w:rPr>
                <w:t>737</w:t>
              </w:r>
            </w:ins>
          </w:p>
        </w:tc>
      </w:tr>
      <w:tr w:rsidR="00954DF0" w:rsidRPr="002C5241" w14:paraId="11450485" w14:textId="77777777" w:rsidTr="00954DF0">
        <w:trPr>
          <w:trHeight w:val="187"/>
          <w:ins w:id="527" w:author="Per Lindell" w:date="2020-04-05T09:34:00Z"/>
        </w:trPr>
        <w:tc>
          <w:tcPr>
            <w:tcW w:w="3261" w:type="dxa"/>
            <w:shd w:val="clear" w:color="auto" w:fill="auto"/>
            <w:tcMar>
              <w:left w:w="57" w:type="dxa"/>
              <w:right w:w="57" w:type="dxa"/>
            </w:tcMar>
            <w:vAlign w:val="center"/>
          </w:tcPr>
          <w:p w14:paraId="07C17F4F" w14:textId="77777777" w:rsidR="00954DF0" w:rsidRPr="00075C8C" w:rsidRDefault="00954DF0" w:rsidP="00954DF0">
            <w:pPr>
              <w:keepNext/>
              <w:keepLines/>
              <w:spacing w:after="0"/>
              <w:rPr>
                <w:ins w:id="528" w:author="Per Lindell" w:date="2020-04-05T09:34:00Z"/>
                <w:rFonts w:ascii="Arial" w:eastAsia="SimSun" w:hAnsi="Arial"/>
                <w:sz w:val="18"/>
                <w:lang w:val="en-US"/>
              </w:rPr>
            </w:pPr>
            <w:ins w:id="529"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53DB0D9" w14:textId="5E9F5C3F" w:rsidR="00954DF0" w:rsidRPr="00FC1451" w:rsidRDefault="00954DF0" w:rsidP="00954DF0">
            <w:pPr>
              <w:keepNext/>
              <w:keepLines/>
              <w:spacing w:after="0"/>
              <w:jc w:val="center"/>
              <w:rPr>
                <w:ins w:id="530" w:author="Per Lindell" w:date="2020-04-05T09:34:00Z"/>
                <w:rFonts w:ascii="Arial" w:eastAsia="SimSun" w:hAnsi="Arial"/>
                <w:sz w:val="18"/>
                <w:lang w:val="en-US"/>
              </w:rPr>
            </w:pPr>
            <w:ins w:id="531" w:author="Per Lindell" w:date="2020-04-05T11:16:00Z">
              <w:r w:rsidRPr="00954DF0">
                <w:rPr>
                  <w:rFonts w:ascii="Arial" w:eastAsia="SimSun" w:hAnsi="Arial"/>
                  <w:sz w:val="18"/>
                  <w:lang w:val="en-US"/>
                </w:rPr>
                <w:t>|fx_low + 4*fy_low|</w:t>
              </w:r>
            </w:ins>
          </w:p>
        </w:tc>
        <w:tc>
          <w:tcPr>
            <w:tcW w:w="1843" w:type="dxa"/>
            <w:shd w:val="clear" w:color="auto" w:fill="auto"/>
            <w:vAlign w:val="center"/>
          </w:tcPr>
          <w:p w14:paraId="4AB642AF" w14:textId="56DA2442" w:rsidR="00954DF0" w:rsidRPr="00FC1451" w:rsidRDefault="00954DF0" w:rsidP="00954DF0">
            <w:pPr>
              <w:keepNext/>
              <w:keepLines/>
              <w:spacing w:after="0"/>
              <w:jc w:val="center"/>
              <w:rPr>
                <w:ins w:id="532" w:author="Per Lindell" w:date="2020-04-05T09:34:00Z"/>
                <w:rFonts w:ascii="Arial" w:eastAsia="SimSun" w:hAnsi="Arial"/>
                <w:sz w:val="18"/>
                <w:lang w:val="en-US"/>
              </w:rPr>
            </w:pPr>
            <w:ins w:id="533" w:author="Per Lindell" w:date="2020-04-05T11:16:00Z">
              <w:r w:rsidRPr="00954DF0">
                <w:rPr>
                  <w:rFonts w:ascii="Arial" w:eastAsia="SimSun" w:hAnsi="Arial"/>
                  <w:sz w:val="18"/>
                  <w:lang w:val="en-US"/>
                </w:rPr>
                <w:t>|fx_high + 4*fy_high|</w:t>
              </w:r>
            </w:ins>
          </w:p>
        </w:tc>
        <w:tc>
          <w:tcPr>
            <w:tcW w:w="1842" w:type="dxa"/>
            <w:shd w:val="clear" w:color="auto" w:fill="auto"/>
            <w:vAlign w:val="center"/>
          </w:tcPr>
          <w:p w14:paraId="4D2902D9" w14:textId="6D93425F" w:rsidR="00954DF0" w:rsidRPr="00FC1451" w:rsidRDefault="00954DF0" w:rsidP="00954DF0">
            <w:pPr>
              <w:keepNext/>
              <w:keepLines/>
              <w:spacing w:after="0"/>
              <w:jc w:val="center"/>
              <w:rPr>
                <w:ins w:id="534" w:author="Per Lindell" w:date="2020-04-05T09:34:00Z"/>
                <w:rFonts w:ascii="Arial" w:eastAsia="SimSun" w:hAnsi="Arial"/>
                <w:sz w:val="18"/>
                <w:lang w:val="en-US"/>
              </w:rPr>
            </w:pPr>
            <w:ins w:id="535" w:author="Per Lindell" w:date="2020-04-05T11:16:00Z">
              <w:r w:rsidRPr="00954DF0">
                <w:rPr>
                  <w:rFonts w:ascii="Arial" w:eastAsia="SimSun" w:hAnsi="Arial"/>
                  <w:sz w:val="18"/>
                  <w:lang w:val="en-US"/>
                </w:rPr>
                <w:t>|fy_low + 4*fx_low|</w:t>
              </w:r>
            </w:ins>
          </w:p>
        </w:tc>
        <w:tc>
          <w:tcPr>
            <w:tcW w:w="1843" w:type="dxa"/>
            <w:shd w:val="clear" w:color="auto" w:fill="auto"/>
            <w:vAlign w:val="center"/>
          </w:tcPr>
          <w:p w14:paraId="395F1F6A" w14:textId="788B130F" w:rsidR="00954DF0" w:rsidRPr="00FC1451" w:rsidRDefault="00954DF0" w:rsidP="00954DF0">
            <w:pPr>
              <w:keepNext/>
              <w:keepLines/>
              <w:spacing w:after="0"/>
              <w:jc w:val="center"/>
              <w:rPr>
                <w:ins w:id="536" w:author="Per Lindell" w:date="2020-04-05T09:34:00Z"/>
                <w:rFonts w:ascii="Arial" w:eastAsia="SimSun" w:hAnsi="Arial"/>
                <w:sz w:val="18"/>
                <w:lang w:val="en-US"/>
              </w:rPr>
            </w:pPr>
            <w:ins w:id="537" w:author="Per Lindell" w:date="2020-04-05T11:16:00Z">
              <w:r w:rsidRPr="00954DF0">
                <w:rPr>
                  <w:rFonts w:ascii="Arial" w:eastAsia="SimSun" w:hAnsi="Arial"/>
                  <w:sz w:val="18"/>
                  <w:lang w:val="en-US"/>
                </w:rPr>
                <w:t>|fy_high + 4*fx_high|</w:t>
              </w:r>
            </w:ins>
          </w:p>
        </w:tc>
      </w:tr>
      <w:tr w:rsidR="00954DF0" w:rsidRPr="002C5241" w14:paraId="2CDD1299" w14:textId="77777777" w:rsidTr="00954DF0">
        <w:trPr>
          <w:trHeight w:val="187"/>
          <w:ins w:id="538" w:author="Per Lindell" w:date="2020-04-05T09:34:00Z"/>
        </w:trPr>
        <w:tc>
          <w:tcPr>
            <w:tcW w:w="3261" w:type="dxa"/>
            <w:shd w:val="clear" w:color="auto" w:fill="auto"/>
            <w:tcMar>
              <w:left w:w="57" w:type="dxa"/>
              <w:right w:w="57" w:type="dxa"/>
            </w:tcMar>
            <w:vAlign w:val="center"/>
          </w:tcPr>
          <w:p w14:paraId="1FCB2215" w14:textId="77777777" w:rsidR="00954DF0" w:rsidRPr="00075C8C" w:rsidRDefault="00954DF0" w:rsidP="00954DF0">
            <w:pPr>
              <w:keepNext/>
              <w:keepLines/>
              <w:spacing w:after="0"/>
              <w:rPr>
                <w:ins w:id="539" w:author="Per Lindell" w:date="2020-04-05T09:34:00Z"/>
                <w:rFonts w:ascii="Arial" w:eastAsia="SimSun" w:hAnsi="Arial"/>
                <w:sz w:val="18"/>
                <w:lang w:val="en-US"/>
              </w:rPr>
            </w:pPr>
            <w:ins w:id="540"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E74935" w14:textId="30A1D93E" w:rsidR="00954DF0" w:rsidRPr="00FC1451" w:rsidRDefault="00954DF0" w:rsidP="00954DF0">
            <w:pPr>
              <w:keepNext/>
              <w:keepLines/>
              <w:spacing w:after="0"/>
              <w:jc w:val="center"/>
              <w:rPr>
                <w:ins w:id="541" w:author="Per Lindell" w:date="2020-04-05T09:34:00Z"/>
                <w:rFonts w:ascii="Arial" w:eastAsia="SimSun" w:hAnsi="Arial"/>
                <w:sz w:val="18"/>
                <w:lang w:val="en-US"/>
              </w:rPr>
            </w:pPr>
            <w:ins w:id="542" w:author="Per Lindell" w:date="2020-04-05T11:16:00Z">
              <w:r w:rsidRPr="00954DF0">
                <w:rPr>
                  <w:rFonts w:ascii="Arial" w:eastAsia="SimSun" w:hAnsi="Arial"/>
                  <w:sz w:val="18"/>
                  <w:lang w:val="en-US"/>
                </w:rPr>
                <w:t>8063</w:t>
              </w:r>
            </w:ins>
          </w:p>
        </w:tc>
        <w:tc>
          <w:tcPr>
            <w:tcW w:w="1843" w:type="dxa"/>
            <w:shd w:val="clear" w:color="auto" w:fill="auto"/>
            <w:vAlign w:val="center"/>
          </w:tcPr>
          <w:p w14:paraId="19F05E55" w14:textId="4E5BDB3E" w:rsidR="00954DF0" w:rsidRPr="00FC1451" w:rsidRDefault="00954DF0" w:rsidP="00954DF0">
            <w:pPr>
              <w:keepNext/>
              <w:keepLines/>
              <w:spacing w:after="0"/>
              <w:jc w:val="center"/>
              <w:rPr>
                <w:ins w:id="543" w:author="Per Lindell" w:date="2020-04-05T09:34:00Z"/>
                <w:rFonts w:ascii="Arial" w:eastAsia="SimSun" w:hAnsi="Arial"/>
                <w:sz w:val="18"/>
                <w:lang w:val="en-US"/>
              </w:rPr>
            </w:pPr>
            <w:ins w:id="544" w:author="Per Lindell" w:date="2020-04-05T11:16:00Z">
              <w:r w:rsidRPr="00954DF0">
                <w:rPr>
                  <w:rFonts w:ascii="Arial" w:eastAsia="SimSun" w:hAnsi="Arial"/>
                  <w:sz w:val="18"/>
                  <w:lang w:val="en-US"/>
                </w:rPr>
                <w:t>8358</w:t>
              </w:r>
            </w:ins>
          </w:p>
        </w:tc>
        <w:tc>
          <w:tcPr>
            <w:tcW w:w="1842" w:type="dxa"/>
            <w:shd w:val="clear" w:color="auto" w:fill="auto"/>
            <w:vAlign w:val="center"/>
          </w:tcPr>
          <w:p w14:paraId="355FA1D2" w14:textId="77152AE9" w:rsidR="00954DF0" w:rsidRPr="00FC1451" w:rsidRDefault="00954DF0" w:rsidP="00954DF0">
            <w:pPr>
              <w:keepNext/>
              <w:keepLines/>
              <w:spacing w:after="0"/>
              <w:jc w:val="center"/>
              <w:rPr>
                <w:ins w:id="545" w:author="Per Lindell" w:date="2020-04-05T09:34:00Z"/>
                <w:rFonts w:ascii="Arial" w:eastAsia="SimSun" w:hAnsi="Arial"/>
                <w:sz w:val="18"/>
                <w:lang w:val="en-US"/>
              </w:rPr>
            </w:pPr>
            <w:ins w:id="546" w:author="Per Lindell" w:date="2020-04-05T11:16:00Z">
              <w:r w:rsidRPr="00954DF0">
                <w:rPr>
                  <w:rFonts w:ascii="Arial" w:eastAsia="SimSun" w:hAnsi="Arial"/>
                  <w:sz w:val="18"/>
                  <w:lang w:val="en-US"/>
                </w:rPr>
                <w:t>4502</w:t>
              </w:r>
            </w:ins>
          </w:p>
        </w:tc>
        <w:tc>
          <w:tcPr>
            <w:tcW w:w="1843" w:type="dxa"/>
            <w:shd w:val="clear" w:color="auto" w:fill="auto"/>
            <w:vAlign w:val="center"/>
          </w:tcPr>
          <w:p w14:paraId="30CFBEF2" w14:textId="0E1C70B8" w:rsidR="00954DF0" w:rsidRPr="00FC1451" w:rsidRDefault="00954DF0" w:rsidP="00954DF0">
            <w:pPr>
              <w:keepNext/>
              <w:keepLines/>
              <w:spacing w:after="0"/>
              <w:jc w:val="center"/>
              <w:rPr>
                <w:ins w:id="547" w:author="Per Lindell" w:date="2020-04-05T09:34:00Z"/>
                <w:rFonts w:ascii="Arial" w:eastAsia="SimSun" w:hAnsi="Arial"/>
                <w:sz w:val="18"/>
                <w:lang w:val="en-US"/>
              </w:rPr>
            </w:pPr>
            <w:ins w:id="548" w:author="Per Lindell" w:date="2020-04-05T11:16:00Z">
              <w:r w:rsidRPr="00954DF0">
                <w:rPr>
                  <w:rFonts w:ascii="Arial" w:eastAsia="SimSun" w:hAnsi="Arial"/>
                  <w:sz w:val="18"/>
                  <w:lang w:val="en-US"/>
                </w:rPr>
                <w:t>4707</w:t>
              </w:r>
            </w:ins>
          </w:p>
        </w:tc>
      </w:tr>
      <w:tr w:rsidR="00954DF0" w:rsidRPr="002C5241" w14:paraId="002D72BA" w14:textId="77777777" w:rsidTr="00954DF0">
        <w:trPr>
          <w:trHeight w:val="187"/>
          <w:ins w:id="549" w:author="Per Lindell" w:date="2020-04-05T09:34:00Z"/>
        </w:trPr>
        <w:tc>
          <w:tcPr>
            <w:tcW w:w="3261" w:type="dxa"/>
            <w:shd w:val="clear" w:color="auto" w:fill="auto"/>
            <w:tcMar>
              <w:left w:w="57" w:type="dxa"/>
              <w:right w:w="57" w:type="dxa"/>
            </w:tcMar>
            <w:vAlign w:val="center"/>
          </w:tcPr>
          <w:p w14:paraId="381F3267" w14:textId="77777777" w:rsidR="00954DF0" w:rsidRPr="00075C8C" w:rsidRDefault="00954DF0" w:rsidP="00954DF0">
            <w:pPr>
              <w:keepNext/>
              <w:keepLines/>
              <w:spacing w:after="0"/>
              <w:rPr>
                <w:ins w:id="550" w:author="Per Lindell" w:date="2020-04-05T09:34:00Z"/>
                <w:rFonts w:ascii="Arial" w:eastAsia="SimSun" w:hAnsi="Arial"/>
                <w:sz w:val="18"/>
                <w:lang w:val="en-US"/>
              </w:rPr>
            </w:pPr>
            <w:ins w:id="551"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DD6373" w14:textId="14A441AB" w:rsidR="00954DF0" w:rsidRPr="00FC1451" w:rsidRDefault="00954DF0" w:rsidP="00954DF0">
            <w:pPr>
              <w:keepNext/>
              <w:keepLines/>
              <w:spacing w:after="0"/>
              <w:jc w:val="center"/>
              <w:rPr>
                <w:ins w:id="552" w:author="Per Lindell" w:date="2020-04-05T09:34:00Z"/>
                <w:rFonts w:ascii="Arial" w:eastAsia="SimSun" w:hAnsi="Arial"/>
                <w:sz w:val="18"/>
                <w:lang w:val="en-US"/>
              </w:rPr>
            </w:pPr>
            <w:ins w:id="553" w:author="Per Lindell" w:date="2020-04-05T11:16:00Z">
              <w:r w:rsidRPr="00954DF0">
                <w:rPr>
                  <w:rFonts w:ascii="Arial" w:eastAsia="SimSun" w:hAnsi="Arial"/>
                  <w:sz w:val="18"/>
                  <w:lang w:val="en-US"/>
                </w:rPr>
                <w:t>|2*fx_low – 3*fy_high|</w:t>
              </w:r>
            </w:ins>
          </w:p>
        </w:tc>
        <w:tc>
          <w:tcPr>
            <w:tcW w:w="1843" w:type="dxa"/>
            <w:shd w:val="clear" w:color="auto" w:fill="auto"/>
            <w:vAlign w:val="center"/>
          </w:tcPr>
          <w:p w14:paraId="0B3CF7F1" w14:textId="208F6CAB" w:rsidR="00954DF0" w:rsidRPr="00FC1451" w:rsidRDefault="00954DF0" w:rsidP="00954DF0">
            <w:pPr>
              <w:keepNext/>
              <w:keepLines/>
              <w:spacing w:after="0"/>
              <w:jc w:val="center"/>
              <w:rPr>
                <w:ins w:id="554" w:author="Per Lindell" w:date="2020-04-05T09:34:00Z"/>
                <w:rFonts w:ascii="Arial" w:eastAsia="SimSun" w:hAnsi="Arial"/>
                <w:sz w:val="18"/>
                <w:lang w:val="en-US"/>
              </w:rPr>
            </w:pPr>
            <w:ins w:id="555" w:author="Per Lindell" w:date="2020-04-05T11:16:00Z">
              <w:r w:rsidRPr="00954DF0">
                <w:rPr>
                  <w:rFonts w:ascii="Arial" w:eastAsia="SimSun" w:hAnsi="Arial"/>
                  <w:sz w:val="18"/>
                  <w:lang w:val="en-US"/>
                </w:rPr>
                <w:t>|2*fx_high – 3*fy_low|</w:t>
              </w:r>
            </w:ins>
          </w:p>
        </w:tc>
        <w:tc>
          <w:tcPr>
            <w:tcW w:w="1842" w:type="dxa"/>
            <w:shd w:val="clear" w:color="auto" w:fill="auto"/>
            <w:vAlign w:val="center"/>
          </w:tcPr>
          <w:p w14:paraId="3D007EC4" w14:textId="34937A63" w:rsidR="00954DF0" w:rsidRPr="00FC1451" w:rsidRDefault="00954DF0" w:rsidP="00954DF0">
            <w:pPr>
              <w:keepNext/>
              <w:keepLines/>
              <w:spacing w:after="0"/>
              <w:jc w:val="center"/>
              <w:rPr>
                <w:ins w:id="556" w:author="Per Lindell" w:date="2020-04-05T09:34:00Z"/>
                <w:rFonts w:ascii="Arial" w:eastAsia="SimSun" w:hAnsi="Arial"/>
                <w:sz w:val="18"/>
                <w:lang w:val="en-US"/>
              </w:rPr>
            </w:pPr>
            <w:ins w:id="557" w:author="Per Lindell" w:date="2020-04-05T11:16:00Z">
              <w:r w:rsidRPr="00954DF0">
                <w:rPr>
                  <w:rFonts w:ascii="Arial" w:eastAsia="SimSun" w:hAnsi="Arial"/>
                  <w:sz w:val="18"/>
                  <w:lang w:val="en-US"/>
                </w:rPr>
                <w:t>|2*fy_low – 3*fx_high|</w:t>
              </w:r>
            </w:ins>
          </w:p>
        </w:tc>
        <w:tc>
          <w:tcPr>
            <w:tcW w:w="1843" w:type="dxa"/>
            <w:shd w:val="clear" w:color="auto" w:fill="auto"/>
            <w:vAlign w:val="center"/>
          </w:tcPr>
          <w:p w14:paraId="570BF11B" w14:textId="3CA9E92F" w:rsidR="00954DF0" w:rsidRPr="00FC1451" w:rsidRDefault="00954DF0" w:rsidP="00954DF0">
            <w:pPr>
              <w:keepNext/>
              <w:keepLines/>
              <w:spacing w:after="0"/>
              <w:jc w:val="center"/>
              <w:rPr>
                <w:ins w:id="558" w:author="Per Lindell" w:date="2020-04-05T09:34:00Z"/>
                <w:rFonts w:ascii="Arial" w:eastAsia="SimSun" w:hAnsi="Arial"/>
                <w:sz w:val="18"/>
                <w:lang w:val="en-US"/>
              </w:rPr>
            </w:pPr>
            <w:ins w:id="559" w:author="Per Lindell" w:date="2020-04-05T11:16:00Z">
              <w:r w:rsidRPr="00954DF0">
                <w:rPr>
                  <w:rFonts w:ascii="Arial" w:eastAsia="SimSun" w:hAnsi="Arial"/>
                  <w:sz w:val="18"/>
                  <w:lang w:val="en-US"/>
                </w:rPr>
                <w:t>|2*fy_high – 3*fx_low|</w:t>
              </w:r>
            </w:ins>
          </w:p>
        </w:tc>
      </w:tr>
      <w:tr w:rsidR="00954DF0" w:rsidRPr="002C5241" w14:paraId="69F9018A" w14:textId="77777777" w:rsidTr="00954DF0">
        <w:trPr>
          <w:trHeight w:val="187"/>
          <w:ins w:id="560" w:author="Per Lindell" w:date="2020-04-05T09:34:00Z"/>
        </w:trPr>
        <w:tc>
          <w:tcPr>
            <w:tcW w:w="3261" w:type="dxa"/>
            <w:shd w:val="clear" w:color="auto" w:fill="auto"/>
            <w:tcMar>
              <w:left w:w="57" w:type="dxa"/>
              <w:right w:w="57" w:type="dxa"/>
            </w:tcMar>
            <w:vAlign w:val="center"/>
          </w:tcPr>
          <w:p w14:paraId="6A96FBD8" w14:textId="77777777" w:rsidR="00954DF0" w:rsidRPr="00075C8C" w:rsidRDefault="00954DF0" w:rsidP="00954DF0">
            <w:pPr>
              <w:keepNext/>
              <w:keepLines/>
              <w:spacing w:after="0"/>
              <w:rPr>
                <w:ins w:id="561" w:author="Per Lindell" w:date="2020-04-05T09:34:00Z"/>
                <w:rFonts w:ascii="Arial" w:eastAsia="SimSun" w:hAnsi="Arial"/>
                <w:sz w:val="18"/>
                <w:lang w:val="en-US"/>
              </w:rPr>
            </w:pPr>
            <w:ins w:id="562"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48891A" w14:textId="4E8C293B" w:rsidR="00954DF0" w:rsidRPr="00FC1451" w:rsidRDefault="00954DF0" w:rsidP="00954DF0">
            <w:pPr>
              <w:keepNext/>
              <w:keepLines/>
              <w:spacing w:after="0"/>
              <w:jc w:val="center"/>
              <w:rPr>
                <w:ins w:id="563" w:author="Per Lindell" w:date="2020-04-05T09:34:00Z"/>
                <w:rFonts w:ascii="Arial" w:eastAsia="SimSun" w:hAnsi="Arial"/>
                <w:sz w:val="18"/>
                <w:lang w:val="en-US"/>
              </w:rPr>
            </w:pPr>
            <w:ins w:id="564" w:author="Per Lindell" w:date="2020-04-05T11:16:00Z">
              <w:r w:rsidRPr="00954DF0">
                <w:rPr>
                  <w:rFonts w:ascii="Arial" w:eastAsia="SimSun" w:hAnsi="Arial"/>
                  <w:sz w:val="18"/>
                  <w:lang w:val="en-US"/>
                </w:rPr>
                <w:t>4419</w:t>
              </w:r>
            </w:ins>
          </w:p>
        </w:tc>
        <w:tc>
          <w:tcPr>
            <w:tcW w:w="1843" w:type="dxa"/>
            <w:shd w:val="clear" w:color="auto" w:fill="auto"/>
            <w:vAlign w:val="center"/>
          </w:tcPr>
          <w:p w14:paraId="22C0876F" w14:textId="6927FABC" w:rsidR="00954DF0" w:rsidRPr="00FC1451" w:rsidRDefault="00954DF0" w:rsidP="00954DF0">
            <w:pPr>
              <w:keepNext/>
              <w:keepLines/>
              <w:spacing w:after="0"/>
              <w:jc w:val="center"/>
              <w:rPr>
                <w:ins w:id="565" w:author="Per Lindell" w:date="2020-04-05T09:34:00Z"/>
                <w:rFonts w:ascii="Arial" w:eastAsia="SimSun" w:hAnsi="Arial"/>
                <w:sz w:val="18"/>
                <w:lang w:val="en-US"/>
              </w:rPr>
            </w:pPr>
            <w:ins w:id="566" w:author="Per Lindell" w:date="2020-04-05T11:16:00Z">
              <w:r w:rsidRPr="00954DF0">
                <w:rPr>
                  <w:rFonts w:ascii="Arial" w:eastAsia="SimSun" w:hAnsi="Arial"/>
                  <w:sz w:val="18"/>
                  <w:lang w:val="en-US"/>
                </w:rPr>
                <w:t>4154</w:t>
              </w:r>
            </w:ins>
          </w:p>
        </w:tc>
        <w:tc>
          <w:tcPr>
            <w:tcW w:w="1842" w:type="dxa"/>
            <w:shd w:val="clear" w:color="auto" w:fill="auto"/>
            <w:vAlign w:val="center"/>
          </w:tcPr>
          <w:p w14:paraId="4F1870C2" w14:textId="2E0B57C3" w:rsidR="00954DF0" w:rsidRPr="00FC1451" w:rsidRDefault="00954DF0" w:rsidP="00954DF0">
            <w:pPr>
              <w:keepNext/>
              <w:keepLines/>
              <w:spacing w:after="0"/>
              <w:jc w:val="center"/>
              <w:rPr>
                <w:ins w:id="567" w:author="Per Lindell" w:date="2020-04-05T09:34:00Z"/>
                <w:rFonts w:ascii="Arial" w:eastAsia="SimSun" w:hAnsi="Arial"/>
                <w:sz w:val="18"/>
                <w:lang w:val="en-US"/>
              </w:rPr>
            </w:pPr>
            <w:ins w:id="568" w:author="Per Lindell" w:date="2020-04-05T11:16:00Z">
              <w:r w:rsidRPr="00954DF0">
                <w:rPr>
                  <w:rFonts w:ascii="Arial" w:eastAsia="SimSun" w:hAnsi="Arial"/>
                  <w:sz w:val="18"/>
                  <w:lang w:val="en-US"/>
                </w:rPr>
                <w:t>1606</w:t>
              </w:r>
            </w:ins>
          </w:p>
        </w:tc>
        <w:tc>
          <w:tcPr>
            <w:tcW w:w="1843" w:type="dxa"/>
            <w:shd w:val="clear" w:color="auto" w:fill="auto"/>
            <w:vAlign w:val="center"/>
          </w:tcPr>
          <w:p w14:paraId="77AAAE98" w14:textId="24ED9887" w:rsidR="00954DF0" w:rsidRPr="00FC1451" w:rsidRDefault="00954DF0" w:rsidP="00954DF0">
            <w:pPr>
              <w:keepNext/>
              <w:keepLines/>
              <w:spacing w:after="0"/>
              <w:jc w:val="center"/>
              <w:rPr>
                <w:ins w:id="569" w:author="Per Lindell" w:date="2020-04-05T09:34:00Z"/>
                <w:rFonts w:ascii="Arial" w:eastAsia="SimSun" w:hAnsi="Arial"/>
                <w:sz w:val="18"/>
                <w:lang w:val="en-US"/>
              </w:rPr>
            </w:pPr>
            <w:ins w:id="570" w:author="Per Lindell" w:date="2020-04-05T11:16:00Z">
              <w:r w:rsidRPr="00954DF0">
                <w:rPr>
                  <w:rFonts w:ascii="Arial" w:eastAsia="SimSun" w:hAnsi="Arial"/>
                  <w:sz w:val="18"/>
                  <w:lang w:val="en-US"/>
                </w:rPr>
                <w:t>1841</w:t>
              </w:r>
            </w:ins>
          </w:p>
        </w:tc>
      </w:tr>
      <w:tr w:rsidR="00954DF0" w:rsidRPr="002C5241" w14:paraId="0E69561B" w14:textId="77777777" w:rsidTr="00954DF0">
        <w:trPr>
          <w:trHeight w:val="187"/>
          <w:ins w:id="571" w:author="Per Lindell" w:date="2020-04-05T09:34:00Z"/>
        </w:trPr>
        <w:tc>
          <w:tcPr>
            <w:tcW w:w="3261" w:type="dxa"/>
            <w:shd w:val="clear" w:color="auto" w:fill="auto"/>
            <w:tcMar>
              <w:left w:w="57" w:type="dxa"/>
              <w:right w:w="57" w:type="dxa"/>
            </w:tcMar>
            <w:vAlign w:val="center"/>
          </w:tcPr>
          <w:p w14:paraId="10BD02F2" w14:textId="77777777" w:rsidR="00954DF0" w:rsidRPr="00075C8C" w:rsidRDefault="00954DF0" w:rsidP="00954DF0">
            <w:pPr>
              <w:keepNext/>
              <w:keepLines/>
              <w:spacing w:after="0"/>
              <w:rPr>
                <w:ins w:id="572" w:author="Per Lindell" w:date="2020-04-05T09:34:00Z"/>
                <w:rFonts w:ascii="Arial" w:eastAsia="SimSun" w:hAnsi="Arial"/>
                <w:sz w:val="18"/>
                <w:lang w:val="en-US"/>
              </w:rPr>
            </w:pPr>
            <w:ins w:id="573" w:author="Per Lindell" w:date="2020-04-05T09:3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E26C266" w14:textId="29DC063B" w:rsidR="00954DF0" w:rsidRPr="00FC1451" w:rsidRDefault="00954DF0" w:rsidP="00954DF0">
            <w:pPr>
              <w:keepNext/>
              <w:keepLines/>
              <w:spacing w:after="0"/>
              <w:jc w:val="center"/>
              <w:rPr>
                <w:ins w:id="574" w:author="Per Lindell" w:date="2020-04-05T09:34:00Z"/>
                <w:rFonts w:ascii="Arial" w:eastAsia="SimSun" w:hAnsi="Arial"/>
                <w:sz w:val="18"/>
                <w:lang w:val="en-US"/>
              </w:rPr>
            </w:pPr>
            <w:ins w:id="575" w:author="Per Lindell" w:date="2020-04-05T11:16:00Z">
              <w:r w:rsidRPr="00954DF0">
                <w:rPr>
                  <w:rFonts w:ascii="Arial" w:eastAsia="SimSun" w:hAnsi="Arial"/>
                  <w:sz w:val="18"/>
                  <w:lang w:val="en-US"/>
                </w:rPr>
                <w:t>|2*fx_low + 3*fy_low|</w:t>
              </w:r>
            </w:ins>
          </w:p>
        </w:tc>
        <w:tc>
          <w:tcPr>
            <w:tcW w:w="1843" w:type="dxa"/>
            <w:shd w:val="clear" w:color="auto" w:fill="auto"/>
            <w:vAlign w:val="center"/>
          </w:tcPr>
          <w:p w14:paraId="6FFC9DA4" w14:textId="6FCCB05C" w:rsidR="00954DF0" w:rsidRPr="00FC1451" w:rsidRDefault="00954DF0" w:rsidP="00954DF0">
            <w:pPr>
              <w:keepNext/>
              <w:keepLines/>
              <w:spacing w:after="0"/>
              <w:jc w:val="center"/>
              <w:rPr>
                <w:ins w:id="576" w:author="Per Lindell" w:date="2020-04-05T09:34:00Z"/>
                <w:rFonts w:ascii="Arial" w:eastAsia="SimSun" w:hAnsi="Arial"/>
                <w:sz w:val="18"/>
                <w:lang w:val="en-US"/>
              </w:rPr>
            </w:pPr>
            <w:ins w:id="577" w:author="Per Lindell" w:date="2020-04-05T11:16:00Z">
              <w:r w:rsidRPr="00954DF0">
                <w:rPr>
                  <w:rFonts w:ascii="Arial" w:eastAsia="SimSun" w:hAnsi="Arial"/>
                  <w:sz w:val="18"/>
                  <w:lang w:val="en-US"/>
                </w:rPr>
                <w:t>|2*fx_high + 3*fy_high|</w:t>
              </w:r>
            </w:ins>
          </w:p>
        </w:tc>
        <w:tc>
          <w:tcPr>
            <w:tcW w:w="1842" w:type="dxa"/>
            <w:shd w:val="clear" w:color="auto" w:fill="auto"/>
            <w:vAlign w:val="center"/>
          </w:tcPr>
          <w:p w14:paraId="49388D92" w14:textId="2413F899" w:rsidR="00954DF0" w:rsidRPr="00FC1451" w:rsidRDefault="00954DF0" w:rsidP="00954DF0">
            <w:pPr>
              <w:keepNext/>
              <w:keepLines/>
              <w:spacing w:after="0"/>
              <w:jc w:val="center"/>
              <w:rPr>
                <w:ins w:id="578" w:author="Per Lindell" w:date="2020-04-05T09:34:00Z"/>
                <w:rFonts w:ascii="Arial" w:eastAsia="SimSun" w:hAnsi="Arial"/>
                <w:sz w:val="18"/>
                <w:lang w:val="en-US"/>
              </w:rPr>
            </w:pPr>
            <w:ins w:id="579" w:author="Per Lindell" w:date="2020-04-05T11:16:00Z">
              <w:r w:rsidRPr="00954DF0">
                <w:rPr>
                  <w:rFonts w:ascii="Arial" w:eastAsia="SimSun" w:hAnsi="Arial"/>
                  <w:sz w:val="18"/>
                  <w:lang w:val="en-US"/>
                </w:rPr>
                <w:t>|2*fy_low + 3*fx_low|</w:t>
              </w:r>
            </w:ins>
          </w:p>
        </w:tc>
        <w:tc>
          <w:tcPr>
            <w:tcW w:w="1843" w:type="dxa"/>
            <w:shd w:val="clear" w:color="auto" w:fill="auto"/>
            <w:vAlign w:val="center"/>
          </w:tcPr>
          <w:p w14:paraId="199BF095" w14:textId="29936225" w:rsidR="00954DF0" w:rsidRPr="00FC1451" w:rsidRDefault="00954DF0" w:rsidP="00954DF0">
            <w:pPr>
              <w:keepNext/>
              <w:keepLines/>
              <w:spacing w:after="0"/>
              <w:jc w:val="center"/>
              <w:rPr>
                <w:ins w:id="580" w:author="Per Lindell" w:date="2020-04-05T09:34:00Z"/>
                <w:rFonts w:ascii="Arial" w:eastAsia="SimSun" w:hAnsi="Arial"/>
                <w:sz w:val="18"/>
                <w:lang w:val="en-US"/>
              </w:rPr>
            </w:pPr>
            <w:ins w:id="581" w:author="Per Lindell" w:date="2020-04-05T11:16:00Z">
              <w:r w:rsidRPr="00954DF0">
                <w:rPr>
                  <w:rFonts w:ascii="Arial" w:eastAsia="SimSun" w:hAnsi="Arial"/>
                  <w:sz w:val="18"/>
                  <w:lang w:val="en-US"/>
                </w:rPr>
                <w:t>|2*fy_high + 3*fx_high|</w:t>
              </w:r>
            </w:ins>
          </w:p>
        </w:tc>
      </w:tr>
      <w:tr w:rsidR="00954DF0" w:rsidRPr="002C5241" w14:paraId="26CBE540" w14:textId="77777777" w:rsidTr="00954DF0">
        <w:trPr>
          <w:trHeight w:val="187"/>
          <w:ins w:id="582" w:author="Per Lindell" w:date="2020-04-05T09:34:00Z"/>
        </w:trPr>
        <w:tc>
          <w:tcPr>
            <w:tcW w:w="3261" w:type="dxa"/>
            <w:shd w:val="clear" w:color="auto" w:fill="auto"/>
            <w:tcMar>
              <w:left w:w="57" w:type="dxa"/>
              <w:right w:w="57" w:type="dxa"/>
            </w:tcMar>
            <w:vAlign w:val="center"/>
          </w:tcPr>
          <w:p w14:paraId="7A18F257" w14:textId="77777777" w:rsidR="00954DF0" w:rsidRPr="00075C8C" w:rsidRDefault="00954DF0" w:rsidP="00954DF0">
            <w:pPr>
              <w:keepNext/>
              <w:keepLines/>
              <w:spacing w:after="0"/>
              <w:rPr>
                <w:ins w:id="583" w:author="Per Lindell" w:date="2020-04-05T09:34:00Z"/>
                <w:rFonts w:ascii="Arial" w:eastAsia="SimSun" w:hAnsi="Arial"/>
                <w:sz w:val="18"/>
                <w:lang w:val="en-US"/>
              </w:rPr>
            </w:pPr>
            <w:ins w:id="584" w:author="Per Lindell" w:date="2020-04-05T09:3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15FE13" w14:textId="391375AA" w:rsidR="00954DF0" w:rsidRPr="00FC1451" w:rsidRDefault="00954DF0" w:rsidP="00954DF0">
            <w:pPr>
              <w:keepNext/>
              <w:keepLines/>
              <w:spacing w:after="0"/>
              <w:jc w:val="center"/>
              <w:rPr>
                <w:ins w:id="585" w:author="Per Lindell" w:date="2020-04-05T09:34:00Z"/>
                <w:rFonts w:ascii="Arial" w:eastAsia="SimSun" w:hAnsi="Arial"/>
                <w:sz w:val="18"/>
                <w:lang w:val="en-US"/>
              </w:rPr>
            </w:pPr>
            <w:ins w:id="586" w:author="Per Lindell" w:date="2020-04-05T11:16:00Z">
              <w:r w:rsidRPr="00954DF0">
                <w:rPr>
                  <w:rFonts w:ascii="Arial" w:eastAsia="SimSun" w:hAnsi="Arial"/>
                  <w:sz w:val="18"/>
                  <w:lang w:val="en-US"/>
                </w:rPr>
                <w:t>6876</w:t>
              </w:r>
            </w:ins>
          </w:p>
        </w:tc>
        <w:tc>
          <w:tcPr>
            <w:tcW w:w="1843" w:type="dxa"/>
            <w:shd w:val="clear" w:color="auto" w:fill="auto"/>
            <w:vAlign w:val="center"/>
          </w:tcPr>
          <w:p w14:paraId="28C0EC28" w14:textId="1E5DA209" w:rsidR="00954DF0" w:rsidRPr="00FC1451" w:rsidRDefault="00954DF0" w:rsidP="00954DF0">
            <w:pPr>
              <w:keepNext/>
              <w:keepLines/>
              <w:spacing w:after="0"/>
              <w:jc w:val="center"/>
              <w:rPr>
                <w:ins w:id="587" w:author="Per Lindell" w:date="2020-04-05T09:34:00Z"/>
                <w:rFonts w:ascii="Arial" w:eastAsia="SimSun" w:hAnsi="Arial"/>
                <w:sz w:val="18"/>
                <w:lang w:val="en-US"/>
              </w:rPr>
            </w:pPr>
            <w:ins w:id="588" w:author="Per Lindell" w:date="2020-04-05T11:16:00Z">
              <w:r w:rsidRPr="00954DF0">
                <w:rPr>
                  <w:rFonts w:ascii="Arial" w:eastAsia="SimSun" w:hAnsi="Arial"/>
                  <w:sz w:val="18"/>
                  <w:lang w:val="en-US"/>
                </w:rPr>
                <w:t>7141</w:t>
              </w:r>
            </w:ins>
          </w:p>
        </w:tc>
        <w:tc>
          <w:tcPr>
            <w:tcW w:w="1842" w:type="dxa"/>
            <w:shd w:val="clear" w:color="auto" w:fill="auto"/>
            <w:vAlign w:val="center"/>
          </w:tcPr>
          <w:p w14:paraId="0C30786D" w14:textId="5E5A5A54" w:rsidR="00954DF0" w:rsidRPr="00FC1451" w:rsidRDefault="00954DF0" w:rsidP="00954DF0">
            <w:pPr>
              <w:keepNext/>
              <w:keepLines/>
              <w:spacing w:after="0"/>
              <w:jc w:val="center"/>
              <w:rPr>
                <w:ins w:id="589" w:author="Per Lindell" w:date="2020-04-05T09:34:00Z"/>
                <w:rFonts w:ascii="Arial" w:eastAsia="SimSun" w:hAnsi="Arial"/>
                <w:sz w:val="18"/>
                <w:lang w:val="en-US"/>
              </w:rPr>
            </w:pPr>
            <w:ins w:id="590" w:author="Per Lindell" w:date="2020-04-05T11:16:00Z">
              <w:r w:rsidRPr="00954DF0">
                <w:rPr>
                  <w:rFonts w:ascii="Arial" w:eastAsia="SimSun" w:hAnsi="Arial"/>
                  <w:sz w:val="18"/>
                  <w:lang w:val="en-US"/>
                </w:rPr>
                <w:t>5689</w:t>
              </w:r>
            </w:ins>
          </w:p>
        </w:tc>
        <w:tc>
          <w:tcPr>
            <w:tcW w:w="1843" w:type="dxa"/>
            <w:shd w:val="clear" w:color="auto" w:fill="auto"/>
            <w:vAlign w:val="center"/>
          </w:tcPr>
          <w:p w14:paraId="3A88A26C" w14:textId="2C1DEEEB" w:rsidR="00954DF0" w:rsidRPr="00FC1451" w:rsidRDefault="00954DF0" w:rsidP="00954DF0">
            <w:pPr>
              <w:keepNext/>
              <w:keepLines/>
              <w:spacing w:after="0"/>
              <w:jc w:val="center"/>
              <w:rPr>
                <w:ins w:id="591" w:author="Per Lindell" w:date="2020-04-05T09:34:00Z"/>
                <w:rFonts w:ascii="Arial" w:eastAsia="SimSun" w:hAnsi="Arial"/>
                <w:sz w:val="18"/>
                <w:lang w:val="en-US"/>
              </w:rPr>
            </w:pPr>
            <w:ins w:id="592" w:author="Per Lindell" w:date="2020-04-05T11:16:00Z">
              <w:r w:rsidRPr="00954DF0">
                <w:rPr>
                  <w:rFonts w:ascii="Arial" w:eastAsia="SimSun" w:hAnsi="Arial"/>
                  <w:sz w:val="18"/>
                  <w:lang w:val="en-US"/>
                </w:rPr>
                <w:t>5924</w:t>
              </w:r>
            </w:ins>
          </w:p>
        </w:tc>
      </w:tr>
    </w:tbl>
    <w:p w14:paraId="77267DD2" w14:textId="77777777" w:rsidR="009D0F05" w:rsidRDefault="009D0F05" w:rsidP="009D0F05">
      <w:pPr>
        <w:rPr>
          <w:ins w:id="593" w:author="Per Lindell" w:date="2020-04-05T09:34:00Z"/>
          <w:rFonts w:eastAsia="SimSun"/>
          <w:lang w:eastAsia="zh-CN"/>
        </w:rPr>
      </w:pPr>
    </w:p>
    <w:p w14:paraId="1AB5DCA0" w14:textId="4EC00363" w:rsidR="009D0F05" w:rsidRPr="008A4EE0" w:rsidRDefault="009D0F05" w:rsidP="009D0F05">
      <w:pPr>
        <w:rPr>
          <w:ins w:id="594" w:author="Per Lindell" w:date="2020-04-05T09:34:00Z"/>
          <w:lang w:eastAsia="ja-JP"/>
        </w:rPr>
      </w:pPr>
      <w:ins w:id="595" w:author="Per Lindell" w:date="2020-04-05T09:34:00Z">
        <w:r w:rsidRPr="008A4EE0">
          <w:rPr>
            <w:lang w:eastAsia="ko-KR"/>
          </w:rPr>
          <w:t xml:space="preserve">Based on Table </w:t>
        </w:r>
      </w:ins>
      <w:ins w:id="596" w:author="Per Lindell" w:date="2020-04-05T11:13:00Z">
        <w:r w:rsidR="00954DF0">
          <w:rPr>
            <w:rFonts w:eastAsia="SimSun" w:hint="eastAsia"/>
            <w:lang w:val="en-US" w:eastAsia="zh-CN"/>
          </w:rPr>
          <w:t>6.22</w:t>
        </w:r>
      </w:ins>
      <w:ins w:id="597" w:author="Per Lindell" w:date="2020-04-05T09:34:00Z">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ins>
      <w:ins w:id="598" w:author="Per Lindell" w:date="2020-04-05T11:16:00Z">
        <w:r w:rsidR="00954DF0">
          <w:rPr>
            <w:lang w:eastAsia="ko-KR"/>
          </w:rPr>
          <w:t xml:space="preserve">no </w:t>
        </w:r>
      </w:ins>
      <w:ins w:id="599" w:author="Per Lindell" w:date="2020-04-05T09:34:00Z">
        <w:r w:rsidRPr="008A4EE0">
          <w:rPr>
            <w:lang w:eastAsia="ko-KR"/>
          </w:rPr>
          <w:t>IMD issues affecting own Rx frequencies.</w:t>
        </w:r>
      </w:ins>
    </w:p>
    <w:p w14:paraId="4DDD9900" w14:textId="5FF42D20" w:rsidR="009D0F05" w:rsidRDefault="009D0F05" w:rsidP="009D0F05">
      <w:pPr>
        <w:rPr>
          <w:ins w:id="600" w:author="Per Lindell" w:date="2020-04-05T09:34:00Z"/>
        </w:rPr>
      </w:pPr>
      <w:ins w:id="601" w:author="Per Lindell" w:date="2020-04-05T09:34:00Z">
        <w:r w:rsidRPr="008A4EE0">
          <w:t xml:space="preserve">Table </w:t>
        </w:r>
      </w:ins>
      <w:ins w:id="602" w:author="Per Lindell" w:date="2020-04-05T11:13:00Z">
        <w:r w:rsidR="00954DF0">
          <w:rPr>
            <w:rFonts w:eastAsia="SimSun" w:hint="eastAsia"/>
            <w:lang w:val="en-US" w:eastAsia="zh-CN"/>
          </w:rPr>
          <w:t>6.22</w:t>
        </w:r>
      </w:ins>
      <w:ins w:id="603" w:author="Per Lindell" w:date="2020-04-05T09:34:00Z">
        <w:r w:rsidRPr="008A4EE0">
          <w:rPr>
            <w:rFonts w:eastAsia="SimSun" w:hint="eastAsia"/>
            <w:lang w:val="en-US" w:eastAsia="zh-CN"/>
          </w:rPr>
          <w:t>.2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w:t>
        </w:r>
      </w:ins>
    </w:p>
    <w:p w14:paraId="49437BA7" w14:textId="77777777" w:rsidR="009D0F05" w:rsidRDefault="009D0F05" w:rsidP="009D0F05">
      <w:pPr>
        <w:rPr>
          <w:ins w:id="604" w:author="Per Lindell" w:date="2020-04-05T09:34:00Z"/>
          <w:lang w:eastAsia="ja-JP"/>
        </w:rPr>
      </w:pPr>
      <w:ins w:id="605" w:author="Per Lindell" w:date="2020-04-05T09:34:00Z">
        <w:r>
          <w:br w:type="page"/>
        </w:r>
      </w:ins>
    </w:p>
    <w:p w14:paraId="3CEB89AA" w14:textId="3D7D3256" w:rsidR="009D0F05" w:rsidRDefault="009D0F05" w:rsidP="009D0F05">
      <w:pPr>
        <w:spacing w:before="240" w:after="120"/>
        <w:jc w:val="center"/>
        <w:outlineLvl w:val="0"/>
        <w:rPr>
          <w:ins w:id="606" w:author="Per Lindell" w:date="2020-04-05T09:34:00Z"/>
          <w:rFonts w:ascii="Arial" w:hAnsi="Arial"/>
          <w:b/>
          <w:lang w:val="en-US"/>
        </w:rPr>
      </w:pPr>
      <w:ins w:id="607" w:author="Per Lindell" w:date="2020-04-05T09:34:00Z">
        <w:r>
          <w:rPr>
            <w:rFonts w:ascii="Arial" w:hAnsi="Arial"/>
            <w:b/>
            <w:lang w:val="en-US"/>
          </w:rPr>
          <w:t xml:space="preserve">Table </w:t>
        </w:r>
      </w:ins>
      <w:ins w:id="608" w:author="Per Lindell" w:date="2020-04-05T11:13:00Z">
        <w:r w:rsidR="00954DF0">
          <w:rPr>
            <w:rFonts w:ascii="Arial" w:eastAsia="SimSun" w:hAnsi="Arial" w:hint="eastAsia"/>
            <w:b/>
            <w:lang w:val="en-US" w:eastAsia="zh-CN"/>
          </w:rPr>
          <w:t>6.22</w:t>
        </w:r>
      </w:ins>
      <w:ins w:id="609" w:author="Per Lindell" w:date="2020-04-05T09:34:00Z">
        <w:r>
          <w:rPr>
            <w:rFonts w:ascii="Arial" w:eastAsia="SimSun" w:hAnsi="Arial" w:hint="eastAsia"/>
            <w:b/>
            <w:lang w:val="en-US" w:eastAsia="zh-CN"/>
          </w:rPr>
          <w:t>.2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D0F05" w14:paraId="6DCA2952" w14:textId="77777777" w:rsidTr="00013712">
        <w:trPr>
          <w:trHeight w:val="270"/>
          <w:jc w:val="center"/>
          <w:ins w:id="610" w:author="Per Lindell" w:date="2020-04-05T09:3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30D09FD" w14:textId="77777777" w:rsidR="009D0F05" w:rsidRDefault="009D0F05" w:rsidP="00013712">
            <w:pPr>
              <w:pStyle w:val="TAH"/>
              <w:rPr>
                <w:ins w:id="611" w:author="Per Lindell" w:date="2020-04-05T09:34:00Z"/>
              </w:rPr>
            </w:pPr>
            <w:ins w:id="612" w:author="Per Lindell" w:date="2020-04-05T09:3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1644F07A" w14:textId="77777777" w:rsidR="009D0F05" w:rsidRDefault="009D0F05" w:rsidP="00013712">
            <w:pPr>
              <w:pStyle w:val="TAH"/>
              <w:rPr>
                <w:ins w:id="613" w:author="Per Lindell" w:date="2020-04-05T09:34:00Z"/>
              </w:rPr>
            </w:pPr>
            <w:ins w:id="614" w:author="Per Lindell" w:date="2020-04-05T09:34:00Z">
              <w:r>
                <w:t xml:space="preserve">Spurious emission </w:t>
              </w:r>
            </w:ins>
          </w:p>
        </w:tc>
      </w:tr>
      <w:tr w:rsidR="009D0F05" w14:paraId="730B88F3" w14:textId="77777777" w:rsidTr="00013712">
        <w:trPr>
          <w:trHeight w:val="450"/>
          <w:jc w:val="center"/>
          <w:ins w:id="615" w:author="Per Lindell" w:date="2020-04-05T09:34:00Z"/>
        </w:trPr>
        <w:tc>
          <w:tcPr>
            <w:tcW w:w="1486" w:type="dxa"/>
            <w:vMerge/>
            <w:tcBorders>
              <w:top w:val="single" w:sz="4" w:space="0" w:color="auto"/>
              <w:left w:val="single" w:sz="4" w:space="0" w:color="auto"/>
              <w:bottom w:val="single" w:sz="4" w:space="0" w:color="auto"/>
              <w:right w:val="single" w:sz="4" w:space="0" w:color="auto"/>
            </w:tcBorders>
            <w:vAlign w:val="center"/>
          </w:tcPr>
          <w:p w14:paraId="7FA0270C" w14:textId="77777777" w:rsidR="009D0F05" w:rsidRDefault="009D0F05" w:rsidP="00013712">
            <w:pPr>
              <w:pStyle w:val="TAH"/>
              <w:rPr>
                <w:ins w:id="616" w:author="Per Lindell" w:date="2020-04-05T09:34:00Z"/>
              </w:rPr>
            </w:pPr>
          </w:p>
        </w:tc>
        <w:tc>
          <w:tcPr>
            <w:tcW w:w="2608" w:type="dxa"/>
            <w:tcBorders>
              <w:top w:val="nil"/>
              <w:left w:val="nil"/>
              <w:bottom w:val="single" w:sz="4" w:space="0" w:color="auto"/>
              <w:right w:val="single" w:sz="4" w:space="0" w:color="auto"/>
            </w:tcBorders>
          </w:tcPr>
          <w:p w14:paraId="3E06E5BB" w14:textId="77777777" w:rsidR="009D0F05" w:rsidRDefault="009D0F05" w:rsidP="00013712">
            <w:pPr>
              <w:pStyle w:val="TAH"/>
              <w:rPr>
                <w:ins w:id="617" w:author="Per Lindell" w:date="2020-04-05T09:34:00Z"/>
              </w:rPr>
            </w:pPr>
            <w:ins w:id="618" w:author="Per Lindell" w:date="2020-04-05T09:34:00Z">
              <w:r>
                <w:t>Protected band</w:t>
              </w:r>
            </w:ins>
          </w:p>
        </w:tc>
        <w:tc>
          <w:tcPr>
            <w:tcW w:w="1986" w:type="dxa"/>
            <w:gridSpan w:val="3"/>
            <w:tcBorders>
              <w:top w:val="single" w:sz="4" w:space="0" w:color="auto"/>
              <w:left w:val="nil"/>
              <w:bottom w:val="single" w:sz="4" w:space="0" w:color="auto"/>
              <w:right w:val="single" w:sz="4" w:space="0" w:color="auto"/>
            </w:tcBorders>
          </w:tcPr>
          <w:p w14:paraId="29A7FFD7" w14:textId="77777777" w:rsidR="009D0F05" w:rsidRDefault="009D0F05" w:rsidP="00013712">
            <w:pPr>
              <w:pStyle w:val="TAH"/>
              <w:rPr>
                <w:ins w:id="619" w:author="Per Lindell" w:date="2020-04-05T09:34:00Z"/>
              </w:rPr>
            </w:pPr>
            <w:ins w:id="620" w:author="Per Lindell" w:date="2020-04-05T09:34:00Z">
              <w:r>
                <w:t>Frequency range (MHz)</w:t>
              </w:r>
            </w:ins>
          </w:p>
        </w:tc>
        <w:tc>
          <w:tcPr>
            <w:tcW w:w="1067" w:type="dxa"/>
            <w:tcBorders>
              <w:top w:val="nil"/>
              <w:left w:val="nil"/>
              <w:bottom w:val="single" w:sz="4" w:space="0" w:color="auto"/>
              <w:right w:val="single" w:sz="4" w:space="0" w:color="auto"/>
            </w:tcBorders>
          </w:tcPr>
          <w:p w14:paraId="2D0EAAD5" w14:textId="77777777" w:rsidR="009D0F05" w:rsidRDefault="009D0F05" w:rsidP="00013712">
            <w:pPr>
              <w:pStyle w:val="TAH"/>
              <w:rPr>
                <w:ins w:id="621" w:author="Per Lindell" w:date="2020-04-05T09:34:00Z"/>
              </w:rPr>
            </w:pPr>
            <w:ins w:id="622" w:author="Per Lindell" w:date="2020-04-05T09:34:00Z">
              <w:r>
                <w:t>Maximum Level (dBm)</w:t>
              </w:r>
            </w:ins>
          </w:p>
        </w:tc>
        <w:tc>
          <w:tcPr>
            <w:tcW w:w="870" w:type="dxa"/>
            <w:tcBorders>
              <w:top w:val="nil"/>
              <w:left w:val="nil"/>
              <w:bottom w:val="single" w:sz="4" w:space="0" w:color="auto"/>
              <w:right w:val="single" w:sz="4" w:space="0" w:color="auto"/>
            </w:tcBorders>
          </w:tcPr>
          <w:p w14:paraId="26BC6B0C" w14:textId="77777777" w:rsidR="009D0F05" w:rsidRDefault="009D0F05" w:rsidP="00013712">
            <w:pPr>
              <w:pStyle w:val="TAH"/>
              <w:rPr>
                <w:ins w:id="623" w:author="Per Lindell" w:date="2020-04-05T09:34:00Z"/>
              </w:rPr>
            </w:pPr>
            <w:ins w:id="624" w:author="Per Lindell" w:date="2020-04-05T09:34:00Z">
              <w:r>
                <w:t>MBW (MHz)</w:t>
              </w:r>
            </w:ins>
          </w:p>
        </w:tc>
        <w:tc>
          <w:tcPr>
            <w:tcW w:w="929" w:type="dxa"/>
            <w:tcBorders>
              <w:top w:val="nil"/>
              <w:left w:val="nil"/>
              <w:bottom w:val="single" w:sz="4" w:space="0" w:color="auto"/>
              <w:right w:val="single" w:sz="4" w:space="0" w:color="auto"/>
            </w:tcBorders>
          </w:tcPr>
          <w:p w14:paraId="256371A5" w14:textId="77777777" w:rsidR="009D0F05" w:rsidRDefault="009D0F05" w:rsidP="00013712">
            <w:pPr>
              <w:pStyle w:val="TAH"/>
              <w:rPr>
                <w:ins w:id="625" w:author="Per Lindell" w:date="2020-04-05T09:34:00Z"/>
              </w:rPr>
            </w:pPr>
            <w:ins w:id="626" w:author="Per Lindell" w:date="2020-04-05T09:34:00Z">
              <w:r>
                <w:t>NOTE</w:t>
              </w:r>
            </w:ins>
          </w:p>
        </w:tc>
      </w:tr>
      <w:tr w:rsidR="009A54EC" w14:paraId="44736EAC" w14:textId="77777777" w:rsidTr="00013712">
        <w:trPr>
          <w:trHeight w:val="225"/>
          <w:jc w:val="center"/>
          <w:ins w:id="627" w:author="Per Lindell" w:date="2020-04-05T09:34:00Z"/>
        </w:trPr>
        <w:tc>
          <w:tcPr>
            <w:tcW w:w="1486" w:type="dxa"/>
            <w:vMerge w:val="restart"/>
            <w:tcBorders>
              <w:top w:val="single" w:sz="4" w:space="0" w:color="auto"/>
              <w:left w:val="single" w:sz="4" w:space="0" w:color="auto"/>
              <w:right w:val="single" w:sz="4" w:space="0" w:color="auto"/>
            </w:tcBorders>
          </w:tcPr>
          <w:p w14:paraId="1C91D375" w14:textId="3BA940ED" w:rsidR="009A54EC" w:rsidRDefault="009A54EC" w:rsidP="00013712">
            <w:pPr>
              <w:spacing w:after="0"/>
              <w:jc w:val="center"/>
              <w:rPr>
                <w:ins w:id="628" w:author="Per Lindell" w:date="2020-04-05T09:34:00Z"/>
                <w:rFonts w:eastAsia="SimSun"/>
                <w:lang w:eastAsia="zh-CN"/>
              </w:rPr>
            </w:pPr>
            <w:ins w:id="629" w:author="Per Lindell" w:date="2020-04-05T09:34:00Z">
              <w:r>
                <w:rPr>
                  <w:rFonts w:ascii="Arial" w:hAnsi="Arial" w:cs="Arial"/>
                  <w:sz w:val="18"/>
                  <w:lang w:eastAsia="ja-JP"/>
                </w:rPr>
                <w:t>CA</w:t>
              </w:r>
              <w:r w:rsidRPr="001B0F7A">
                <w:rPr>
                  <w:rFonts w:ascii="Arial" w:eastAsia="Times New Roman" w:hAnsi="Arial" w:cs="Arial"/>
                  <w:sz w:val="18"/>
                </w:rPr>
                <w:t>_</w:t>
              </w:r>
            </w:ins>
            <w:ins w:id="630" w:author="Per Lindell" w:date="2020-04-05T11:14:00Z">
              <w:r>
                <w:rPr>
                  <w:rFonts w:ascii="Arial" w:eastAsia="Times New Roman" w:hAnsi="Arial" w:cs="Arial"/>
                  <w:sz w:val="18"/>
                </w:rPr>
                <w:t>n25</w:t>
              </w:r>
            </w:ins>
            <w:ins w:id="631" w:author="Per Lindell" w:date="2020-04-05T09:34:00Z">
              <w:r>
                <w:rPr>
                  <w:rFonts w:ascii="Arial" w:eastAsia="Times New Roman" w:hAnsi="Arial" w:cs="Arial"/>
                  <w:sz w:val="18"/>
                </w:rPr>
                <w:t>-n71</w:t>
              </w:r>
            </w:ins>
          </w:p>
        </w:tc>
        <w:tc>
          <w:tcPr>
            <w:tcW w:w="2608" w:type="dxa"/>
            <w:tcBorders>
              <w:top w:val="single" w:sz="4" w:space="0" w:color="auto"/>
              <w:left w:val="nil"/>
              <w:bottom w:val="single" w:sz="4" w:space="0" w:color="auto"/>
              <w:right w:val="single" w:sz="4" w:space="0" w:color="auto"/>
            </w:tcBorders>
            <w:vAlign w:val="bottom"/>
          </w:tcPr>
          <w:p w14:paraId="2169E8AD" w14:textId="22C7DAD7" w:rsidR="009A54EC" w:rsidRPr="00E24FC4" w:rsidRDefault="009A54EC" w:rsidP="00013712">
            <w:pPr>
              <w:pStyle w:val="TAC"/>
              <w:jc w:val="left"/>
              <w:rPr>
                <w:ins w:id="632" w:author="Per Lindell" w:date="2020-04-05T09:34:00Z"/>
                <w:szCs w:val="18"/>
                <w:lang w:val="sv-SE" w:eastAsia="ja-JP"/>
              </w:rPr>
            </w:pPr>
            <w:ins w:id="633" w:author="Per Lindell" w:date="2020-04-05T09:34: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 xml:space="preserve">Band </w:t>
              </w:r>
            </w:ins>
            <w:ins w:id="634" w:author="Per Lindell" w:date="2020-04-05T09:55:00Z">
              <w:r>
                <w:rPr>
                  <w:sz w:val="16"/>
                  <w:szCs w:val="16"/>
                  <w:lang w:val="sv-SE" w:eastAsia="ja-JP"/>
                </w:rPr>
                <w:t>4, 5, 12, 13, 14, 17, 24, 26, 30, 4</w:t>
              </w:r>
            </w:ins>
            <w:ins w:id="635" w:author="Per Lindell" w:date="2020-04-05T09:56:00Z">
              <w:r>
                <w:rPr>
                  <w:sz w:val="16"/>
                  <w:szCs w:val="16"/>
                  <w:lang w:val="sv-SE" w:eastAsia="ja-JP"/>
                </w:rPr>
                <w:t xml:space="preserve">8, </w:t>
              </w:r>
            </w:ins>
            <w:ins w:id="636" w:author="Per Lindell" w:date="2020-04-05T11:18:00Z">
              <w:r>
                <w:rPr>
                  <w:sz w:val="16"/>
                  <w:szCs w:val="16"/>
                  <w:lang w:val="sv-SE" w:eastAsia="ja-JP"/>
                </w:rPr>
                <w:t xml:space="preserve">53, </w:t>
              </w:r>
            </w:ins>
            <w:ins w:id="637" w:author="Per Lindell" w:date="2020-04-05T09:56:00Z">
              <w:r>
                <w:rPr>
                  <w:sz w:val="16"/>
                  <w:szCs w:val="16"/>
                  <w:lang w:val="sv-SE" w:eastAsia="ja-JP"/>
                </w:rPr>
                <w:t>66, 85</w:t>
              </w:r>
            </w:ins>
          </w:p>
        </w:tc>
        <w:tc>
          <w:tcPr>
            <w:tcW w:w="851" w:type="dxa"/>
            <w:tcBorders>
              <w:top w:val="single" w:sz="4" w:space="0" w:color="auto"/>
              <w:left w:val="nil"/>
              <w:bottom w:val="single" w:sz="4" w:space="0" w:color="auto"/>
              <w:right w:val="single" w:sz="4" w:space="0" w:color="auto"/>
            </w:tcBorders>
            <w:vAlign w:val="center"/>
          </w:tcPr>
          <w:p w14:paraId="770FFF06" w14:textId="77777777" w:rsidR="009A54EC" w:rsidRPr="00E24FC4" w:rsidRDefault="009A54EC" w:rsidP="00013712">
            <w:pPr>
              <w:pStyle w:val="TAC"/>
              <w:rPr>
                <w:ins w:id="638" w:author="Per Lindell" w:date="2020-04-05T09:34:00Z"/>
                <w:szCs w:val="18"/>
              </w:rPr>
            </w:pPr>
            <w:ins w:id="639" w:author="Per Lindell" w:date="2020-04-05T09:34: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BB782A4" w14:textId="77777777" w:rsidR="009A54EC" w:rsidRPr="00E24FC4" w:rsidRDefault="009A54EC" w:rsidP="00013712">
            <w:pPr>
              <w:pStyle w:val="TAC"/>
              <w:rPr>
                <w:ins w:id="640" w:author="Per Lindell" w:date="2020-04-05T09:34:00Z"/>
                <w:szCs w:val="18"/>
              </w:rPr>
            </w:pPr>
            <w:ins w:id="641"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0A1B91FE" w14:textId="77777777" w:rsidR="009A54EC" w:rsidRPr="00E24FC4" w:rsidRDefault="009A54EC" w:rsidP="00013712">
            <w:pPr>
              <w:pStyle w:val="TAC"/>
              <w:rPr>
                <w:ins w:id="642" w:author="Per Lindell" w:date="2020-04-05T09:34:00Z"/>
                <w:szCs w:val="18"/>
              </w:rPr>
            </w:pPr>
            <w:ins w:id="643" w:author="Per Lindell" w:date="2020-04-05T09:34: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5EBC6A87" w14:textId="77777777" w:rsidR="009A54EC" w:rsidRPr="00E24FC4" w:rsidRDefault="009A54EC" w:rsidP="00013712">
            <w:pPr>
              <w:pStyle w:val="TAC"/>
              <w:rPr>
                <w:ins w:id="644" w:author="Per Lindell" w:date="2020-04-05T09:34:00Z"/>
                <w:szCs w:val="18"/>
              </w:rPr>
            </w:pPr>
            <w:ins w:id="645"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7D4FB227" w14:textId="77777777" w:rsidR="009A54EC" w:rsidRPr="00E24FC4" w:rsidRDefault="009A54EC" w:rsidP="00013712">
            <w:pPr>
              <w:pStyle w:val="TAC"/>
              <w:rPr>
                <w:ins w:id="646" w:author="Per Lindell" w:date="2020-04-05T09:34:00Z"/>
                <w:szCs w:val="18"/>
              </w:rPr>
            </w:pPr>
            <w:ins w:id="647"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5727EB2" w14:textId="77777777" w:rsidR="009A54EC" w:rsidRPr="00E24FC4" w:rsidRDefault="009A54EC" w:rsidP="00013712">
            <w:pPr>
              <w:pStyle w:val="TAC"/>
              <w:rPr>
                <w:ins w:id="648" w:author="Per Lindell" w:date="2020-04-05T09:34:00Z"/>
                <w:szCs w:val="18"/>
              </w:rPr>
            </w:pPr>
          </w:p>
        </w:tc>
      </w:tr>
      <w:tr w:rsidR="009A54EC" w14:paraId="6B03663F" w14:textId="77777777" w:rsidTr="00013712">
        <w:trPr>
          <w:trHeight w:val="225"/>
          <w:jc w:val="center"/>
          <w:ins w:id="649" w:author="Per Lindell" w:date="2020-04-05T09:34:00Z"/>
        </w:trPr>
        <w:tc>
          <w:tcPr>
            <w:tcW w:w="1486" w:type="dxa"/>
            <w:vMerge/>
            <w:tcBorders>
              <w:left w:val="single" w:sz="4" w:space="0" w:color="auto"/>
              <w:right w:val="single" w:sz="4" w:space="0" w:color="auto"/>
            </w:tcBorders>
          </w:tcPr>
          <w:p w14:paraId="1B6987A4" w14:textId="77777777" w:rsidR="009A54EC" w:rsidRDefault="009A54EC" w:rsidP="00013712">
            <w:pPr>
              <w:spacing w:after="0"/>
              <w:jc w:val="center"/>
              <w:rPr>
                <w:ins w:id="650"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A85592C" w14:textId="30071240" w:rsidR="009A54EC" w:rsidRPr="00E24FC4" w:rsidRDefault="009A54EC" w:rsidP="00013712">
            <w:pPr>
              <w:pStyle w:val="TAC"/>
              <w:jc w:val="left"/>
              <w:rPr>
                <w:ins w:id="651" w:author="Per Lindell" w:date="2020-04-05T09:34:00Z"/>
                <w:rFonts w:cs="Arial"/>
                <w:szCs w:val="18"/>
                <w:lang w:val="sv-SE" w:eastAsia="ja-JP"/>
              </w:rPr>
            </w:pPr>
            <w:ins w:id="652" w:author="Per Lindell" w:date="2020-04-05T09:56:00Z">
              <w:r w:rsidRPr="001F078B">
                <w:rPr>
                  <w:rFonts w:cs="Arial"/>
                  <w:sz w:val="16"/>
                  <w:szCs w:val="16"/>
                </w:rPr>
                <w:t>E-UTRA</w:t>
              </w:r>
              <w:r w:rsidRPr="001F078B">
                <w:rPr>
                  <w:rFonts w:cs="Arial"/>
                  <w:sz w:val="16"/>
                  <w:szCs w:val="16"/>
                  <w:lang w:val="sv-SE" w:eastAsia="ja-JP"/>
                </w:rPr>
                <w:t xml:space="preserve"> </w:t>
              </w:r>
            </w:ins>
            <w:ins w:id="653" w:author="Per Lindell" w:date="2020-04-05T09:34:00Z">
              <w:r w:rsidRPr="001F078B">
                <w:rPr>
                  <w:sz w:val="16"/>
                  <w:szCs w:val="16"/>
                  <w:lang w:val="sv-SE" w:eastAsia="ja-JP"/>
                </w:rPr>
                <w:t xml:space="preserve">Band </w:t>
              </w:r>
            </w:ins>
            <w:ins w:id="654" w:author="Per Lindell" w:date="2020-04-05T11:19:00Z">
              <w:r>
                <w:rPr>
                  <w:sz w:val="16"/>
                  <w:szCs w:val="16"/>
                  <w:lang w:val="sv-SE" w:eastAsia="ja-JP"/>
                </w:rPr>
                <w:t>41</w:t>
              </w:r>
            </w:ins>
            <w:ins w:id="655" w:author="Per Lindell" w:date="2020-04-05T09:56:00Z">
              <w:r>
                <w:rPr>
                  <w:sz w:val="16"/>
                  <w:szCs w:val="16"/>
                  <w:lang w:val="sv-SE" w:eastAsia="ja-JP"/>
                </w:rPr>
                <w:t>, 70</w:t>
              </w:r>
            </w:ins>
          </w:p>
        </w:tc>
        <w:tc>
          <w:tcPr>
            <w:tcW w:w="851" w:type="dxa"/>
            <w:tcBorders>
              <w:top w:val="single" w:sz="4" w:space="0" w:color="auto"/>
              <w:left w:val="nil"/>
              <w:bottom w:val="single" w:sz="4" w:space="0" w:color="auto"/>
              <w:right w:val="single" w:sz="4" w:space="0" w:color="auto"/>
            </w:tcBorders>
            <w:vAlign w:val="center"/>
          </w:tcPr>
          <w:p w14:paraId="28BAC879" w14:textId="77777777" w:rsidR="009A54EC" w:rsidRPr="00E24FC4" w:rsidRDefault="009A54EC" w:rsidP="00013712">
            <w:pPr>
              <w:pStyle w:val="TAC"/>
              <w:rPr>
                <w:ins w:id="656" w:author="Per Lindell" w:date="2020-04-05T09:34:00Z"/>
                <w:rFonts w:eastAsia="Times New Roman" w:cs="Arial"/>
                <w:szCs w:val="18"/>
              </w:rPr>
            </w:pPr>
            <w:ins w:id="657" w:author="Per Lindell" w:date="2020-04-05T09:34: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0A99B7B" w14:textId="77777777" w:rsidR="009A54EC" w:rsidRPr="00E24FC4" w:rsidRDefault="009A54EC" w:rsidP="00013712">
            <w:pPr>
              <w:pStyle w:val="TAC"/>
              <w:rPr>
                <w:ins w:id="658" w:author="Per Lindell" w:date="2020-04-05T09:34:00Z"/>
                <w:rFonts w:eastAsia="Times New Roman" w:cs="Arial"/>
                <w:szCs w:val="18"/>
              </w:rPr>
            </w:pPr>
            <w:ins w:id="659" w:author="Per Lindell" w:date="2020-04-05T09:34: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5BE8923" w14:textId="77777777" w:rsidR="009A54EC" w:rsidRPr="00E24FC4" w:rsidRDefault="009A54EC" w:rsidP="00013712">
            <w:pPr>
              <w:pStyle w:val="TAC"/>
              <w:rPr>
                <w:ins w:id="660" w:author="Per Lindell" w:date="2020-04-05T09:34:00Z"/>
                <w:rFonts w:eastAsia="Times New Roman" w:cs="Arial"/>
                <w:szCs w:val="18"/>
              </w:rPr>
            </w:pPr>
            <w:ins w:id="661" w:author="Per Lindell" w:date="2020-04-05T09:34: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199FDA2F" w14:textId="77777777" w:rsidR="009A54EC" w:rsidRPr="00E24FC4" w:rsidRDefault="009A54EC" w:rsidP="00013712">
            <w:pPr>
              <w:pStyle w:val="TAC"/>
              <w:rPr>
                <w:ins w:id="662" w:author="Per Lindell" w:date="2020-04-05T09:34:00Z"/>
                <w:rFonts w:cs="Arial"/>
                <w:szCs w:val="18"/>
                <w:lang w:eastAsia="ja-JP"/>
              </w:rPr>
            </w:pPr>
            <w:ins w:id="663" w:author="Per Lindell" w:date="2020-04-05T09:34: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24820814" w14:textId="77777777" w:rsidR="009A54EC" w:rsidRPr="00E24FC4" w:rsidRDefault="009A54EC" w:rsidP="00013712">
            <w:pPr>
              <w:pStyle w:val="TAC"/>
              <w:rPr>
                <w:ins w:id="664" w:author="Per Lindell" w:date="2020-04-05T09:34:00Z"/>
                <w:rFonts w:cs="Arial"/>
                <w:szCs w:val="18"/>
                <w:lang w:eastAsia="ja-JP"/>
              </w:rPr>
            </w:pPr>
            <w:ins w:id="665" w:author="Per Lindell" w:date="2020-04-05T09:34: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2B7CBA4A" w14:textId="7E5F549A" w:rsidR="009A54EC" w:rsidRPr="00E24FC4" w:rsidRDefault="009A54EC" w:rsidP="00013712">
            <w:pPr>
              <w:pStyle w:val="TAC"/>
              <w:rPr>
                <w:ins w:id="666" w:author="Per Lindell" w:date="2020-04-05T09:34:00Z"/>
                <w:szCs w:val="18"/>
              </w:rPr>
            </w:pPr>
            <w:ins w:id="667" w:author="Per Lindell" w:date="2020-04-05T10:00:00Z">
              <w:r>
                <w:rPr>
                  <w:sz w:val="16"/>
                  <w:szCs w:val="16"/>
                </w:rPr>
                <w:t>2</w:t>
              </w:r>
            </w:ins>
          </w:p>
        </w:tc>
      </w:tr>
      <w:tr w:rsidR="009A54EC" w14:paraId="3862E68E" w14:textId="77777777" w:rsidTr="00013712">
        <w:trPr>
          <w:trHeight w:val="225"/>
          <w:jc w:val="center"/>
          <w:ins w:id="668" w:author="Per Lindell" w:date="2020-04-05T09:34:00Z"/>
        </w:trPr>
        <w:tc>
          <w:tcPr>
            <w:tcW w:w="1486" w:type="dxa"/>
            <w:vMerge/>
            <w:tcBorders>
              <w:left w:val="single" w:sz="4" w:space="0" w:color="auto"/>
              <w:right w:val="single" w:sz="4" w:space="0" w:color="auto"/>
            </w:tcBorders>
          </w:tcPr>
          <w:p w14:paraId="7C767605" w14:textId="77777777" w:rsidR="009A54EC" w:rsidRDefault="009A54EC" w:rsidP="00343CD6">
            <w:pPr>
              <w:spacing w:after="0"/>
              <w:jc w:val="center"/>
              <w:rPr>
                <w:ins w:id="669" w:author="Per Lindell" w:date="2020-04-05T09:3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A96D3" w14:textId="3EB21749" w:rsidR="009A54EC" w:rsidRPr="00E24FC4" w:rsidRDefault="009A54EC" w:rsidP="00343CD6">
            <w:pPr>
              <w:pStyle w:val="TAC"/>
              <w:jc w:val="left"/>
              <w:rPr>
                <w:ins w:id="670" w:author="Per Lindell" w:date="2020-04-05T09:34:00Z"/>
                <w:szCs w:val="18"/>
                <w:lang w:eastAsia="ja-JP"/>
              </w:rPr>
            </w:pPr>
            <w:ins w:id="671" w:author="Per Lindell" w:date="2020-04-16T12:23:00Z">
              <w:r>
                <w:rPr>
                  <w:rFonts w:cs="Arial"/>
                  <w:sz w:val="16"/>
                  <w:szCs w:val="16"/>
                </w:rPr>
                <w:t>NR</w:t>
              </w:r>
            </w:ins>
            <w:ins w:id="672" w:author="Per Lindell" w:date="2020-04-05T09:56:00Z">
              <w:r>
                <w:rPr>
                  <w:rFonts w:cs="Arial"/>
                  <w:sz w:val="16"/>
                  <w:szCs w:val="16"/>
                </w:rPr>
                <w:t xml:space="preserve"> Band </w:t>
              </w:r>
            </w:ins>
            <w:ins w:id="673" w:author="Per Lindell" w:date="2020-04-16T12:23:00Z">
              <w:r>
                <w:rPr>
                  <w:rFonts w:cs="Arial"/>
                  <w:sz w:val="16"/>
                  <w:szCs w:val="16"/>
                </w:rPr>
                <w:t>n</w:t>
              </w:r>
            </w:ins>
            <w:ins w:id="674" w:author="Per Lindell" w:date="2020-04-05T11:19:00Z">
              <w:r>
                <w:rPr>
                  <w:rFonts w:cs="Arial"/>
                  <w:sz w:val="16"/>
                  <w:szCs w:val="16"/>
                </w:rPr>
                <w:t>71</w:t>
              </w:r>
            </w:ins>
          </w:p>
        </w:tc>
        <w:tc>
          <w:tcPr>
            <w:tcW w:w="851" w:type="dxa"/>
            <w:tcBorders>
              <w:top w:val="single" w:sz="4" w:space="0" w:color="auto"/>
              <w:left w:val="nil"/>
              <w:bottom w:val="single" w:sz="4" w:space="0" w:color="auto"/>
              <w:right w:val="single" w:sz="4" w:space="0" w:color="auto"/>
            </w:tcBorders>
            <w:vAlign w:val="center"/>
          </w:tcPr>
          <w:p w14:paraId="309903FB" w14:textId="5F16B7A0" w:rsidR="009A54EC" w:rsidRPr="00E24FC4" w:rsidRDefault="009A54EC" w:rsidP="00343CD6">
            <w:pPr>
              <w:pStyle w:val="TAC"/>
              <w:rPr>
                <w:ins w:id="675" w:author="Per Lindell" w:date="2020-04-05T09:34:00Z"/>
                <w:szCs w:val="18"/>
              </w:rPr>
            </w:pPr>
            <w:ins w:id="676" w:author="Per Lindell" w:date="2020-04-05T09:59: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793A7A2A" w14:textId="058F678B" w:rsidR="009A54EC" w:rsidRPr="00E24FC4" w:rsidRDefault="009A54EC" w:rsidP="00343CD6">
            <w:pPr>
              <w:pStyle w:val="TAC"/>
              <w:rPr>
                <w:ins w:id="677" w:author="Per Lindell" w:date="2020-04-05T09:34:00Z"/>
                <w:szCs w:val="18"/>
              </w:rPr>
            </w:pPr>
            <w:ins w:id="678" w:author="Per Lindell" w:date="2020-04-05T09:59: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36D901F" w14:textId="698400FB" w:rsidR="009A54EC" w:rsidRPr="00E24FC4" w:rsidRDefault="009A54EC" w:rsidP="00343CD6">
            <w:pPr>
              <w:pStyle w:val="TAC"/>
              <w:rPr>
                <w:ins w:id="679" w:author="Per Lindell" w:date="2020-04-05T09:34:00Z"/>
                <w:szCs w:val="18"/>
              </w:rPr>
            </w:pPr>
            <w:ins w:id="680" w:author="Per Lindell" w:date="2020-04-05T09:59: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2D3EE0A3" w14:textId="082693F3" w:rsidR="009A54EC" w:rsidRPr="00E24FC4" w:rsidRDefault="009A54EC" w:rsidP="00343CD6">
            <w:pPr>
              <w:pStyle w:val="TAC"/>
              <w:rPr>
                <w:ins w:id="681" w:author="Per Lindell" w:date="2020-04-05T09:34:00Z"/>
                <w:szCs w:val="18"/>
              </w:rPr>
            </w:pPr>
            <w:ins w:id="682" w:author="Per Lindell" w:date="2020-04-05T09:59: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603C8BDA" w14:textId="4B0680EE" w:rsidR="009A54EC" w:rsidRPr="00E24FC4" w:rsidRDefault="009A54EC" w:rsidP="00343CD6">
            <w:pPr>
              <w:pStyle w:val="TAC"/>
              <w:rPr>
                <w:ins w:id="683" w:author="Per Lindell" w:date="2020-04-05T09:34:00Z"/>
                <w:szCs w:val="18"/>
              </w:rPr>
            </w:pPr>
            <w:ins w:id="684" w:author="Per Lindell" w:date="2020-04-05T09:59: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0DCE24B5" w14:textId="17AF5F61" w:rsidR="009A54EC" w:rsidRPr="00E24FC4" w:rsidRDefault="009A54EC" w:rsidP="00343CD6">
            <w:pPr>
              <w:pStyle w:val="TAC"/>
              <w:rPr>
                <w:ins w:id="685" w:author="Per Lindell" w:date="2020-04-05T09:34:00Z"/>
                <w:szCs w:val="18"/>
              </w:rPr>
            </w:pPr>
            <w:ins w:id="686" w:author="Per Lindell" w:date="2020-04-05T10:00:00Z">
              <w:r>
                <w:rPr>
                  <w:szCs w:val="18"/>
                </w:rPr>
                <w:t>4</w:t>
              </w:r>
            </w:ins>
          </w:p>
        </w:tc>
      </w:tr>
      <w:tr w:rsidR="009A54EC" w14:paraId="456ACE0A" w14:textId="77777777" w:rsidTr="00013712">
        <w:trPr>
          <w:trHeight w:val="225"/>
          <w:jc w:val="center"/>
          <w:ins w:id="687" w:author="Per Lindell" w:date="2020-04-16T12:18:00Z"/>
        </w:trPr>
        <w:tc>
          <w:tcPr>
            <w:tcW w:w="1486" w:type="dxa"/>
            <w:vMerge/>
            <w:tcBorders>
              <w:left w:val="single" w:sz="4" w:space="0" w:color="auto"/>
              <w:bottom w:val="single" w:sz="4" w:space="0" w:color="auto"/>
              <w:right w:val="single" w:sz="4" w:space="0" w:color="auto"/>
            </w:tcBorders>
          </w:tcPr>
          <w:p w14:paraId="0AD89044" w14:textId="77777777" w:rsidR="009A54EC" w:rsidRDefault="009A54EC" w:rsidP="009A54EC">
            <w:pPr>
              <w:spacing w:after="0"/>
              <w:jc w:val="center"/>
              <w:rPr>
                <w:ins w:id="688" w:author="Per Lindell" w:date="2020-04-16T12:18: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123341B" w14:textId="64143847" w:rsidR="009A54EC" w:rsidRPr="001F078B" w:rsidRDefault="009A54EC" w:rsidP="009A54EC">
            <w:pPr>
              <w:pStyle w:val="TAC"/>
              <w:jc w:val="left"/>
              <w:rPr>
                <w:ins w:id="689" w:author="Per Lindell" w:date="2020-04-16T12:18:00Z"/>
                <w:rFonts w:cs="Arial"/>
                <w:sz w:val="16"/>
                <w:szCs w:val="16"/>
              </w:rPr>
            </w:pPr>
            <w:ins w:id="690" w:author="Per Lindell" w:date="2020-04-16T12:18:00Z">
              <w:r w:rsidRPr="001F078B">
                <w:rPr>
                  <w:rFonts w:cs="Arial"/>
                  <w:sz w:val="16"/>
                  <w:szCs w:val="16"/>
                </w:rPr>
                <w:t>E-UTRA</w:t>
              </w:r>
              <w:r>
                <w:rPr>
                  <w:rFonts w:cs="Arial"/>
                  <w:sz w:val="16"/>
                  <w:szCs w:val="16"/>
                </w:rPr>
                <w:t xml:space="preserve"> Band 29</w:t>
              </w:r>
            </w:ins>
          </w:p>
        </w:tc>
        <w:tc>
          <w:tcPr>
            <w:tcW w:w="851" w:type="dxa"/>
            <w:tcBorders>
              <w:top w:val="single" w:sz="4" w:space="0" w:color="auto"/>
              <w:left w:val="nil"/>
              <w:bottom w:val="single" w:sz="4" w:space="0" w:color="auto"/>
              <w:right w:val="single" w:sz="4" w:space="0" w:color="auto"/>
            </w:tcBorders>
            <w:vAlign w:val="center"/>
          </w:tcPr>
          <w:p w14:paraId="2E92BA83" w14:textId="32A276ED" w:rsidR="009A54EC" w:rsidRPr="001F078B" w:rsidRDefault="009A54EC" w:rsidP="009A54EC">
            <w:pPr>
              <w:pStyle w:val="TAC"/>
              <w:rPr>
                <w:ins w:id="691" w:author="Per Lindell" w:date="2020-04-16T12:18:00Z"/>
                <w:sz w:val="16"/>
                <w:szCs w:val="16"/>
              </w:rPr>
            </w:pPr>
            <w:ins w:id="692" w:author="Per Lindell" w:date="2020-04-16T12:18: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4E0A111A" w14:textId="1DB9289C" w:rsidR="009A54EC" w:rsidRPr="001F078B" w:rsidRDefault="009A54EC" w:rsidP="009A54EC">
            <w:pPr>
              <w:pStyle w:val="TAC"/>
              <w:rPr>
                <w:ins w:id="693" w:author="Per Lindell" w:date="2020-04-16T12:18:00Z"/>
                <w:sz w:val="16"/>
                <w:szCs w:val="16"/>
              </w:rPr>
            </w:pPr>
            <w:ins w:id="694" w:author="Per Lindell" w:date="2020-04-16T12:18: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733EE04B" w14:textId="63579939" w:rsidR="009A54EC" w:rsidRPr="001F078B" w:rsidRDefault="009A54EC" w:rsidP="009A54EC">
            <w:pPr>
              <w:pStyle w:val="TAC"/>
              <w:rPr>
                <w:ins w:id="695" w:author="Per Lindell" w:date="2020-04-16T12:18:00Z"/>
                <w:sz w:val="16"/>
                <w:szCs w:val="16"/>
              </w:rPr>
            </w:pPr>
            <w:ins w:id="696" w:author="Per Lindell" w:date="2020-04-16T12:18: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4E2F92E2" w14:textId="50593F59" w:rsidR="009A54EC" w:rsidRPr="001F078B" w:rsidRDefault="009A54EC" w:rsidP="009A54EC">
            <w:pPr>
              <w:pStyle w:val="TAC"/>
              <w:rPr>
                <w:ins w:id="697" w:author="Per Lindell" w:date="2020-04-16T12:18:00Z"/>
                <w:sz w:val="16"/>
                <w:szCs w:val="16"/>
              </w:rPr>
            </w:pPr>
            <w:ins w:id="698" w:author="Per Lindell" w:date="2020-04-16T12:18:00Z">
              <w:r w:rsidRPr="001F078B">
                <w:rPr>
                  <w:sz w:val="16"/>
                  <w:szCs w:val="16"/>
                </w:rPr>
                <w:t>-</w:t>
              </w:r>
              <w:r>
                <w:rPr>
                  <w:sz w:val="16"/>
                  <w:szCs w:val="16"/>
                </w:rPr>
                <w:t>38</w:t>
              </w:r>
            </w:ins>
          </w:p>
        </w:tc>
        <w:tc>
          <w:tcPr>
            <w:tcW w:w="870" w:type="dxa"/>
            <w:tcBorders>
              <w:top w:val="single" w:sz="4" w:space="0" w:color="auto"/>
              <w:left w:val="nil"/>
              <w:bottom w:val="single" w:sz="4" w:space="0" w:color="auto"/>
              <w:right w:val="single" w:sz="4" w:space="0" w:color="auto"/>
            </w:tcBorders>
            <w:vAlign w:val="center"/>
          </w:tcPr>
          <w:p w14:paraId="1222C8D6" w14:textId="758612F9" w:rsidR="009A54EC" w:rsidRPr="001F078B" w:rsidRDefault="009A54EC" w:rsidP="009A54EC">
            <w:pPr>
              <w:pStyle w:val="TAC"/>
              <w:rPr>
                <w:ins w:id="699" w:author="Per Lindell" w:date="2020-04-16T12:18:00Z"/>
                <w:sz w:val="16"/>
                <w:szCs w:val="16"/>
              </w:rPr>
            </w:pPr>
            <w:ins w:id="700" w:author="Per Lindell" w:date="2020-04-16T12:18: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5B7F8053" w14:textId="3392C06F" w:rsidR="009A54EC" w:rsidRDefault="009A54EC" w:rsidP="009A54EC">
            <w:pPr>
              <w:pStyle w:val="TAC"/>
              <w:rPr>
                <w:ins w:id="701" w:author="Per Lindell" w:date="2020-04-16T12:18:00Z"/>
                <w:szCs w:val="18"/>
              </w:rPr>
            </w:pPr>
            <w:ins w:id="702" w:author="Per Lindell" w:date="2020-04-16T12:18:00Z">
              <w:r>
                <w:rPr>
                  <w:szCs w:val="18"/>
                </w:rPr>
                <w:t>4</w:t>
              </w:r>
            </w:ins>
          </w:p>
        </w:tc>
      </w:tr>
      <w:tr w:rsidR="009A54EC" w14:paraId="511FB271" w14:textId="77777777" w:rsidTr="00013712">
        <w:trPr>
          <w:trHeight w:val="225"/>
          <w:jc w:val="center"/>
          <w:ins w:id="703" w:author="Per Lindell" w:date="2020-04-05T09:34:00Z"/>
        </w:trPr>
        <w:tc>
          <w:tcPr>
            <w:tcW w:w="8946" w:type="dxa"/>
            <w:gridSpan w:val="8"/>
            <w:tcBorders>
              <w:top w:val="single" w:sz="4" w:space="0" w:color="auto"/>
              <w:left w:val="single" w:sz="4" w:space="0" w:color="auto"/>
              <w:bottom w:val="single" w:sz="4" w:space="0" w:color="auto"/>
              <w:right w:val="single" w:sz="4" w:space="0" w:color="auto"/>
            </w:tcBorders>
          </w:tcPr>
          <w:p w14:paraId="268BB35F" w14:textId="77777777" w:rsidR="009A54EC" w:rsidRPr="001C0CC4" w:rsidRDefault="009A54EC" w:rsidP="009A54EC">
            <w:pPr>
              <w:pStyle w:val="TAN"/>
              <w:rPr>
                <w:ins w:id="704" w:author="Per Lindell" w:date="2020-04-05T09:59:00Z"/>
                <w:rFonts w:eastAsia="SimSun"/>
              </w:rPr>
            </w:pPr>
            <w:ins w:id="705" w:author="Per Lindell" w:date="2020-04-05T09:59: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0079863E" w14:textId="224FBF5E" w:rsidR="009A54EC" w:rsidRPr="00054467" w:rsidRDefault="009A54EC" w:rsidP="009A54EC">
            <w:pPr>
              <w:pStyle w:val="TAN"/>
              <w:rPr>
                <w:ins w:id="706" w:author="Per Lindell" w:date="2020-04-05T09:34:00Z"/>
              </w:rPr>
            </w:pPr>
            <w:ins w:id="707" w:author="Per Lindell" w:date="2020-04-05T09:34: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tc>
      </w:tr>
    </w:tbl>
    <w:p w14:paraId="480D828D" w14:textId="77777777" w:rsidR="009D0F05" w:rsidRDefault="009D0F05" w:rsidP="009D0F05">
      <w:pPr>
        <w:rPr>
          <w:ins w:id="708" w:author="Per Lindell" w:date="2020-04-05T09:34:00Z"/>
          <w:lang w:eastAsia="ja-JP"/>
        </w:rPr>
      </w:pPr>
    </w:p>
    <w:p w14:paraId="495636EF" w14:textId="45CE0368" w:rsidR="009D0F05" w:rsidRDefault="00954DF0" w:rsidP="009D0F05">
      <w:pPr>
        <w:pStyle w:val="Heading4"/>
        <w:tabs>
          <w:tab w:val="left" w:pos="0"/>
          <w:tab w:val="left" w:pos="420"/>
          <w:tab w:val="left" w:pos="864"/>
        </w:tabs>
        <w:ind w:left="0" w:firstLine="0"/>
        <w:rPr>
          <w:ins w:id="709" w:author="Per Lindell" w:date="2020-04-05T09:34:00Z"/>
          <w:lang w:eastAsia="zh-CN"/>
        </w:rPr>
      </w:pPr>
      <w:ins w:id="710" w:author="Per Lindell" w:date="2020-04-05T11:13:00Z">
        <w:r>
          <w:rPr>
            <w:lang w:eastAsia="zh-CN"/>
          </w:rPr>
          <w:t>6.22</w:t>
        </w:r>
      </w:ins>
      <w:ins w:id="711" w:author="Per Lindell" w:date="2020-04-05T09:34:00Z">
        <w:r w:rsidR="009D0F05">
          <w:rPr>
            <w:lang w:eastAsia="zh-CN"/>
          </w:rPr>
          <w:t>.2.2</w:t>
        </w:r>
        <w:r w:rsidR="009D0F05">
          <w:rPr>
            <w:rFonts w:hint="eastAsia"/>
            <w:lang w:eastAsia="zh-CN"/>
          </w:rPr>
          <w:tab/>
        </w:r>
        <w:r w:rsidR="009D0F05">
          <w:rPr>
            <w:rFonts w:hint="eastAsia"/>
            <w:lang w:eastAsia="zh-CN"/>
          </w:rPr>
          <w:tab/>
        </w:r>
        <w:r w:rsidR="009D0F05">
          <w:rPr>
            <w:lang w:eastAsia="zh-CN"/>
          </w:rPr>
          <w:t>REFSENS requirements</w:t>
        </w:r>
      </w:ins>
    </w:p>
    <w:p w14:paraId="7A16DDE9" w14:textId="4431D7FE" w:rsidR="00343CD6" w:rsidRDefault="00343CD6" w:rsidP="00343CD6">
      <w:pPr>
        <w:rPr>
          <w:ins w:id="712" w:author="Per Lindell" w:date="2020-04-05T09:51:00Z"/>
          <w:rFonts w:eastAsia="Malgun Gothic"/>
          <w:lang w:eastAsia="ko-KR"/>
        </w:rPr>
      </w:pPr>
      <w:ins w:id="713" w:author="Per Lindell" w:date="2020-04-05T09:51:00Z">
        <w:r>
          <w:t xml:space="preserve">Based on the co-existence </w:t>
        </w:r>
        <w:r>
          <w:rPr>
            <w:rFonts w:eastAsia="Malgun Gothic"/>
            <w:lang w:eastAsia="ko-KR"/>
          </w:rPr>
          <w:t xml:space="preserve">studies for </w:t>
        </w:r>
      </w:ins>
      <w:ins w:id="714" w:author="Per Lindell" w:date="2020-04-05T10:49:00Z">
        <w:r w:rsidR="001A4980">
          <w:rPr>
            <w:rFonts w:eastAsia="Malgun Gothic"/>
            <w:lang w:eastAsia="ko-KR"/>
          </w:rPr>
          <w:t>CA</w:t>
        </w:r>
      </w:ins>
      <w:ins w:id="715" w:author="Per Lindell" w:date="2020-04-05T09:51:00Z">
        <w:r>
          <w:rPr>
            <w:rFonts w:eastAsia="Malgun Gothic"/>
            <w:lang w:eastAsia="ko-KR"/>
          </w:rPr>
          <w:t>_</w:t>
        </w:r>
      </w:ins>
      <w:ins w:id="716" w:author="Per Lindell" w:date="2020-04-05T11:14:00Z">
        <w:r w:rsidR="00954DF0">
          <w:rPr>
            <w:rFonts w:eastAsia="Malgun Gothic"/>
            <w:lang w:eastAsia="ko-KR"/>
          </w:rPr>
          <w:t>n25</w:t>
        </w:r>
      </w:ins>
      <w:ins w:id="717" w:author="Per Lindell" w:date="2020-04-05T10:49:00Z">
        <w:r w:rsidR="001A4980">
          <w:rPr>
            <w:rFonts w:eastAsia="Malgun Gothic"/>
            <w:lang w:eastAsia="ko-KR"/>
          </w:rPr>
          <w:t>-</w:t>
        </w:r>
      </w:ins>
      <w:ins w:id="718" w:author="Per Lindell" w:date="2020-04-05T09:51:00Z">
        <w:r>
          <w:rPr>
            <w:rFonts w:eastAsia="Malgun Gothic"/>
            <w:lang w:eastAsia="ko-KR"/>
          </w:rPr>
          <w:t>n</w:t>
        </w:r>
      </w:ins>
      <w:ins w:id="719" w:author="Per Lindell" w:date="2020-04-05T10:49:00Z">
        <w:r w:rsidR="001A4980">
          <w:rPr>
            <w:rFonts w:eastAsia="Malgun Gothic"/>
            <w:lang w:eastAsia="ko-KR"/>
          </w:rPr>
          <w:t>7</w:t>
        </w:r>
      </w:ins>
      <w:ins w:id="720" w:author="Per Lindell" w:date="2020-04-05T09:51:00Z">
        <w:r>
          <w:rPr>
            <w:rFonts w:eastAsia="Malgun Gothic"/>
            <w:lang w:eastAsia="ko-KR"/>
          </w:rPr>
          <w:t>1</w:t>
        </w:r>
      </w:ins>
      <w:ins w:id="721" w:author="Per Lindell" w:date="2020-04-05T11:17:00Z">
        <w:r w:rsidR="00954DF0">
          <w:rPr>
            <w:rFonts w:eastAsia="Malgun Gothic"/>
            <w:lang w:eastAsia="ko-KR"/>
          </w:rPr>
          <w:t xml:space="preserve"> there are no further</w:t>
        </w:r>
      </w:ins>
      <w:ins w:id="722" w:author="Per Lindell" w:date="2020-04-05T09:51:00Z">
        <w:r>
          <w:rPr>
            <w:rFonts w:eastAsia="Malgun Gothic"/>
            <w:lang w:eastAsia="ko-KR"/>
          </w:rPr>
          <w:t xml:space="preserve"> MSD need</w:t>
        </w:r>
      </w:ins>
      <w:ins w:id="723" w:author="Per Lindell" w:date="2020-04-05T11:17:00Z">
        <w:r w:rsidR="00954DF0">
          <w:rPr>
            <w:rFonts w:eastAsia="Malgun Gothic"/>
            <w:lang w:eastAsia="ko-KR"/>
          </w:rPr>
          <w:t>ed</w:t>
        </w:r>
      </w:ins>
      <w:ins w:id="724" w:author="Per Lindell" w:date="2020-04-05T09:51:00Z">
        <w:r>
          <w:rPr>
            <w:rFonts w:eastAsia="Malgun Gothic"/>
            <w:lang w:eastAsia="ko-KR"/>
          </w:rPr>
          <w:t xml:space="preserve"> to be defined.</w:t>
        </w:r>
      </w:ins>
    </w:p>
    <w:p w14:paraId="2245F899" w14:textId="7B00B8A1" w:rsidR="00B575CC" w:rsidRPr="007D35A8" w:rsidRDefault="009D0F05" w:rsidP="009D0F0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725"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725"/>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013712" w:rsidRDefault="00013712">
      <w:r>
        <w:separator/>
      </w:r>
    </w:p>
  </w:endnote>
  <w:endnote w:type="continuationSeparator" w:id="0">
    <w:p w14:paraId="2E60AF05" w14:textId="77777777" w:rsidR="00013712" w:rsidRDefault="0001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13712" w:rsidRDefault="000137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013712" w:rsidRDefault="00013712">
      <w:r>
        <w:separator/>
      </w:r>
    </w:p>
  </w:footnote>
  <w:footnote w:type="continuationSeparator" w:id="0">
    <w:p w14:paraId="6A4BA06D" w14:textId="77777777" w:rsidR="00013712" w:rsidRDefault="00013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3712"/>
    <w:rsid w:val="00014D09"/>
    <w:rsid w:val="000215CB"/>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4980"/>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3CD6"/>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B78E2"/>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672C5"/>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4EA"/>
    <w:rsid w:val="0076063A"/>
    <w:rsid w:val="007615E4"/>
    <w:rsid w:val="007620CA"/>
    <w:rsid w:val="0076598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AB8"/>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1E35"/>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4DF0"/>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54EC"/>
    <w:rsid w:val="009A7CF1"/>
    <w:rsid w:val="009B128C"/>
    <w:rsid w:val="009B795A"/>
    <w:rsid w:val="009C48C6"/>
    <w:rsid w:val="009C6BBC"/>
    <w:rsid w:val="009C7F14"/>
    <w:rsid w:val="009C7F3A"/>
    <w:rsid w:val="009D0F05"/>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B68D1"/>
    <w:rsid w:val="00CC26CC"/>
    <w:rsid w:val="00CC5A49"/>
    <w:rsid w:val="00CC5EBC"/>
    <w:rsid w:val="00CD0411"/>
    <w:rsid w:val="00CD462D"/>
    <w:rsid w:val="00CD56E5"/>
    <w:rsid w:val="00CD71FB"/>
    <w:rsid w:val="00CE0287"/>
    <w:rsid w:val="00CE19E1"/>
    <w:rsid w:val="00CE3541"/>
    <w:rsid w:val="00CE5DB0"/>
    <w:rsid w:val="00CF1EC6"/>
    <w:rsid w:val="00CF3CFF"/>
    <w:rsid w:val="00CF71ED"/>
    <w:rsid w:val="00CF7547"/>
    <w:rsid w:val="00D00FC3"/>
    <w:rsid w:val="00D0558E"/>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7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4DA"/>
    <w:rsid w:val="00DC08B3"/>
    <w:rsid w:val="00DC1143"/>
    <w:rsid w:val="00DC2201"/>
    <w:rsid w:val="00DC2E4B"/>
    <w:rsid w:val="00DC4BFD"/>
    <w:rsid w:val="00DD0C2C"/>
    <w:rsid w:val="00DD29F1"/>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65C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053F"/>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3770865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F1DF2-1060-4B3C-B434-CC8B3AED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5</Pages>
  <Words>1491</Words>
  <Characters>8501</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6.22	CA_n25-n71</vt:lpstr>
      <vt:lpstr>        6.22.1	Common for 1 band UL and 2 bands UL CA</vt:lpstr>
      <vt:lpstr>        6.22.2	Specific for 2 bands UL CA</vt:lpstr>
      <vt:lpstr>Table 6.22.2.1-1: Band n25 and Band n71 UL IMD products</vt:lpstr>
      <vt:lpstr>Table 6.22.2.1-2: Protected bands for the 2UL bands CA configuration</vt:lpstr>
      <vt:lpstr>Reference</vt:lpstr>
      <vt:lpstr>3GPP report skeleton</vt:lpstr>
    </vt:vector>
  </TitlesOfParts>
  <Company>ETSI-MCC</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122</cp:revision>
  <cp:lastPrinted>2013-07-05T12:11:00Z</cp:lastPrinted>
  <dcterms:created xsi:type="dcterms:W3CDTF">2019-01-09T08:05:00Z</dcterms:created>
  <dcterms:modified xsi:type="dcterms:W3CDTF">2020-04-23T12:01:00Z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